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0259B" w14:textId="30CD3D35" w:rsidR="00F47EE6" w:rsidRDefault="00A2745D" w:rsidP="00370AA7">
      <w:pPr>
        <w:rPr>
          <w:rFonts w:ascii="Arial" w:hAnsi="Arial" w:cs="Arial"/>
          <w:b/>
          <w:sz w:val="28"/>
          <w:szCs w:val="28"/>
        </w:rPr>
      </w:pPr>
      <w:r>
        <w:rPr>
          <w:rFonts w:ascii="Arial" w:hAnsi="Arial" w:cs="Arial"/>
          <w:b/>
          <w:noProof/>
          <w:sz w:val="28"/>
          <w:szCs w:val="28"/>
        </w:rPr>
        <w:drawing>
          <wp:anchor distT="0" distB="0" distL="114300" distR="114300" simplePos="0" relativeHeight="251658241" behindDoc="0" locked="0" layoutInCell="1" allowOverlap="1" wp14:anchorId="585B7D3D" wp14:editId="01D712AA">
            <wp:simplePos x="0" y="0"/>
            <wp:positionH relativeFrom="column">
              <wp:posOffset>-1082040</wp:posOffset>
            </wp:positionH>
            <wp:positionV relativeFrom="paragraph">
              <wp:posOffset>-800735</wp:posOffset>
            </wp:positionV>
            <wp:extent cx="2400300" cy="1450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p>
    <w:p w14:paraId="791F7F4D" w14:textId="77777777" w:rsidR="00F47EE6" w:rsidRDefault="00F47EE6" w:rsidP="00370AA7">
      <w:pPr>
        <w:rPr>
          <w:rFonts w:ascii="Arial" w:hAnsi="Arial" w:cs="Arial"/>
          <w:b/>
          <w:sz w:val="28"/>
          <w:szCs w:val="28"/>
        </w:rPr>
      </w:pPr>
    </w:p>
    <w:p w14:paraId="48639E90" w14:textId="77777777" w:rsidR="00F47EE6" w:rsidRDefault="00F47EE6" w:rsidP="00370AA7">
      <w:pPr>
        <w:rPr>
          <w:rFonts w:ascii="Arial" w:hAnsi="Arial" w:cs="Arial"/>
          <w:b/>
          <w:sz w:val="28"/>
          <w:szCs w:val="28"/>
        </w:rPr>
      </w:pPr>
    </w:p>
    <w:p w14:paraId="7460ADF0" w14:textId="77777777" w:rsidR="00F47EE6" w:rsidRPr="00F47EE6" w:rsidRDefault="00F47EE6" w:rsidP="00370AA7">
      <w:pPr>
        <w:rPr>
          <w:rFonts w:ascii="Verdana" w:hAnsi="Verdana" w:cs="Arial"/>
          <w:b/>
          <w:sz w:val="28"/>
          <w:szCs w:val="28"/>
        </w:rPr>
      </w:pPr>
    </w:p>
    <w:p w14:paraId="3BFDBE7C" w14:textId="4843206F" w:rsidR="00370AA7" w:rsidRPr="00241B2A" w:rsidRDefault="00370AA7" w:rsidP="00370AA7">
      <w:pPr>
        <w:rPr>
          <w:rFonts w:ascii="Georgia" w:hAnsi="Georgia" w:cs="Arial"/>
          <w:sz w:val="36"/>
          <w:szCs w:val="36"/>
        </w:rPr>
      </w:pPr>
      <w:r w:rsidRPr="00241B2A">
        <w:rPr>
          <w:rFonts w:ascii="Georgia" w:hAnsi="Georgia" w:cs="Arial"/>
          <w:sz w:val="36"/>
          <w:szCs w:val="36"/>
        </w:rPr>
        <w:t xml:space="preserve">Freedom of Information Act </w:t>
      </w:r>
      <w:r w:rsidR="004452C6" w:rsidRPr="00241B2A">
        <w:rPr>
          <w:rFonts w:ascii="Georgia" w:hAnsi="Georgia" w:cs="Arial"/>
          <w:sz w:val="36"/>
          <w:szCs w:val="36"/>
        </w:rPr>
        <w:t>2000</w:t>
      </w:r>
    </w:p>
    <w:p w14:paraId="10815CE9" w14:textId="77777777" w:rsidR="009C21D1" w:rsidRPr="005C5836" w:rsidRDefault="009C21D1" w:rsidP="00EA06EA">
      <w:pPr>
        <w:rPr>
          <w:rFonts w:ascii="Georgia" w:hAnsi="Georgia" w:cs="Arial"/>
          <w:sz w:val="40"/>
          <w:szCs w:val="40"/>
        </w:rPr>
      </w:pPr>
    </w:p>
    <w:p w14:paraId="4DD62385" w14:textId="635301B6" w:rsidR="00EA06EA" w:rsidRPr="00E37441" w:rsidRDefault="004452C6" w:rsidP="00EA06EA">
      <w:pPr>
        <w:rPr>
          <w:rFonts w:ascii="Georgia" w:hAnsi="Georgia" w:cs="Arial"/>
          <w:sz w:val="40"/>
          <w:szCs w:val="40"/>
        </w:rPr>
      </w:pPr>
      <w:r w:rsidRPr="16106773">
        <w:rPr>
          <w:rFonts w:ascii="Georgia" w:hAnsi="Georgia" w:cs="Arial"/>
          <w:sz w:val="40"/>
          <w:szCs w:val="40"/>
        </w:rPr>
        <w:t>G</w:t>
      </w:r>
      <w:r w:rsidR="00386473" w:rsidRPr="16106773">
        <w:rPr>
          <w:rFonts w:ascii="Georgia" w:hAnsi="Georgia" w:cs="Arial"/>
          <w:sz w:val="40"/>
          <w:szCs w:val="40"/>
        </w:rPr>
        <w:t xml:space="preserve">uide to </w:t>
      </w:r>
      <w:r w:rsidRPr="16106773">
        <w:rPr>
          <w:rFonts w:ascii="Georgia" w:hAnsi="Georgia" w:cs="Arial"/>
          <w:sz w:val="40"/>
          <w:szCs w:val="40"/>
        </w:rPr>
        <w:t>I</w:t>
      </w:r>
      <w:r w:rsidR="00386473" w:rsidRPr="16106773">
        <w:rPr>
          <w:rFonts w:ascii="Georgia" w:hAnsi="Georgia" w:cs="Arial"/>
          <w:sz w:val="40"/>
          <w:szCs w:val="40"/>
        </w:rPr>
        <w:t xml:space="preserve">nformation </w:t>
      </w:r>
      <w:r w:rsidR="005A41D8">
        <w:rPr>
          <w:rFonts w:ascii="Georgia" w:hAnsi="Georgia" w:cs="Arial"/>
          <w:sz w:val="40"/>
          <w:szCs w:val="40"/>
        </w:rPr>
        <w:t>pr</w:t>
      </w:r>
      <w:bookmarkStart w:id="0" w:name="_GoBack"/>
      <w:bookmarkEnd w:id="0"/>
      <w:r w:rsidR="005A41D8">
        <w:rPr>
          <w:rFonts w:ascii="Georgia" w:hAnsi="Georgia" w:cs="Arial"/>
          <w:sz w:val="40"/>
          <w:szCs w:val="40"/>
        </w:rPr>
        <w:t>ovided by s</w:t>
      </w:r>
      <w:r w:rsidR="00EC6414" w:rsidRPr="16106773">
        <w:rPr>
          <w:rFonts w:ascii="Georgia" w:hAnsi="Georgia" w:cs="Arial"/>
          <w:sz w:val="40"/>
          <w:szCs w:val="40"/>
        </w:rPr>
        <w:t>chools</w:t>
      </w:r>
      <w:r w:rsidR="005A41D8">
        <w:rPr>
          <w:rFonts w:ascii="Georgia" w:hAnsi="Georgia" w:cs="Arial"/>
          <w:sz w:val="40"/>
          <w:szCs w:val="40"/>
        </w:rPr>
        <w:t xml:space="preserve"> under the model publication scheme</w:t>
      </w:r>
    </w:p>
    <w:p w14:paraId="3CDEDAF2" w14:textId="0D600182" w:rsidR="00A10B93" w:rsidRPr="00F47EE6" w:rsidRDefault="00A10B93" w:rsidP="00A10B93">
      <w:pPr>
        <w:rPr>
          <w:rFonts w:ascii="Verdana" w:hAnsi="Verdana" w:cs="Arial"/>
          <w:b/>
          <w:sz w:val="28"/>
          <w:szCs w:val="28"/>
        </w:rPr>
      </w:pPr>
    </w:p>
    <w:p w14:paraId="4C823D18" w14:textId="611BADA3" w:rsidR="001E25CF" w:rsidRDefault="001E25CF" w:rsidP="008A3573">
      <w:pPr>
        <w:rPr>
          <w:rFonts w:ascii="Verdana" w:hAnsi="Verdana" w:cs="Arial"/>
          <w:b/>
        </w:rPr>
      </w:pPr>
      <w:r w:rsidRPr="00F47EE6">
        <w:rPr>
          <w:rFonts w:ascii="Verdana" w:hAnsi="Verdana" w:cs="Arial"/>
          <w:b/>
        </w:rPr>
        <w:t>Introduction</w:t>
      </w:r>
    </w:p>
    <w:p w14:paraId="7DE13FAC" w14:textId="4554942F" w:rsidR="00011352" w:rsidRPr="00C55393" w:rsidRDefault="00011352" w:rsidP="008A3573">
      <w:pPr>
        <w:rPr>
          <w:rFonts w:ascii="Verdana" w:hAnsi="Verdana" w:cs="Arial"/>
          <w:bCs/>
        </w:rPr>
      </w:pPr>
    </w:p>
    <w:p w14:paraId="58C59BBA" w14:textId="03D86004" w:rsidR="00011352" w:rsidRPr="00C55393" w:rsidRDefault="00355E72" w:rsidP="2E533439">
      <w:pPr>
        <w:rPr>
          <w:rFonts w:ascii="Verdana" w:hAnsi="Verdana" w:cs="Arial"/>
        </w:rPr>
      </w:pPr>
      <w:r w:rsidRPr="2E533439">
        <w:rPr>
          <w:rFonts w:ascii="Verdana" w:hAnsi="Verdana" w:cs="Arial"/>
        </w:rPr>
        <w:t xml:space="preserve">This template guide is written for </w:t>
      </w:r>
      <w:r w:rsidR="000C2153">
        <w:rPr>
          <w:rFonts w:ascii="Verdana" w:hAnsi="Verdana" w:cs="Arial"/>
        </w:rPr>
        <w:t xml:space="preserve">the use of </w:t>
      </w:r>
      <w:r w:rsidR="00254F91" w:rsidRPr="2E533439">
        <w:rPr>
          <w:rFonts w:ascii="Verdana" w:hAnsi="Verdana" w:cs="Arial"/>
        </w:rPr>
        <w:t>small schools, particularly primary and nursery schools</w:t>
      </w:r>
      <w:r w:rsidR="002B51D6">
        <w:rPr>
          <w:rFonts w:ascii="Verdana" w:hAnsi="Verdana" w:cs="Arial"/>
        </w:rPr>
        <w:t xml:space="preserve">, in England, Wales and Northern Ireland. </w:t>
      </w:r>
      <w:r w:rsidR="004A2BC6" w:rsidRPr="2E533439">
        <w:rPr>
          <w:rFonts w:ascii="Verdana" w:hAnsi="Verdana" w:cs="Arial"/>
        </w:rPr>
        <w:t xml:space="preserve"> </w:t>
      </w:r>
    </w:p>
    <w:p w14:paraId="0AC7350E" w14:textId="174B1296" w:rsidR="00D156F6" w:rsidRDefault="00D156F6" w:rsidP="008A3573">
      <w:pPr>
        <w:rPr>
          <w:rFonts w:ascii="Verdana" w:hAnsi="Verdana" w:cs="Arial"/>
          <w:b/>
        </w:rPr>
      </w:pPr>
    </w:p>
    <w:p w14:paraId="2088A9A3" w14:textId="7F1194FD" w:rsidR="00953470" w:rsidRPr="005C12F1" w:rsidRDefault="00D156F6" w:rsidP="00DF5861">
      <w:pPr>
        <w:rPr>
          <w:rFonts w:ascii="Verdana" w:hAnsi="Verdana" w:cs="Arial"/>
          <w:b/>
          <w:bCs/>
        </w:rPr>
      </w:pPr>
      <w:r w:rsidRPr="16106773">
        <w:rPr>
          <w:rFonts w:ascii="Verdana" w:hAnsi="Verdana" w:cs="Arial"/>
        </w:rPr>
        <w:t xml:space="preserve">It gives examples of the kinds of information the </w:t>
      </w:r>
      <w:r w:rsidR="53E1C2CA" w:rsidRPr="16106773">
        <w:rPr>
          <w:rFonts w:ascii="Verdana" w:hAnsi="Verdana" w:cs="Arial"/>
        </w:rPr>
        <w:t>Information Commissioner’s Office (</w:t>
      </w:r>
      <w:r w:rsidRPr="16106773">
        <w:rPr>
          <w:rFonts w:ascii="Verdana" w:hAnsi="Verdana" w:cs="Arial"/>
        </w:rPr>
        <w:t>ICO</w:t>
      </w:r>
      <w:r w:rsidR="7F5097F9" w:rsidRPr="16106773">
        <w:rPr>
          <w:rFonts w:ascii="Verdana" w:hAnsi="Verdana" w:cs="Arial"/>
        </w:rPr>
        <w:t>)</w:t>
      </w:r>
      <w:r w:rsidRPr="16106773">
        <w:rPr>
          <w:rFonts w:ascii="Verdana" w:hAnsi="Verdana" w:cs="Arial"/>
        </w:rPr>
        <w:t xml:space="preserve"> expects you to publish to meet your commitment under the publication scheme, introduced through the Freedom of Information Act 2000 (FOIA)</w:t>
      </w:r>
      <w:r w:rsidR="00C55393" w:rsidRPr="16106773">
        <w:rPr>
          <w:rFonts w:ascii="Verdana" w:hAnsi="Verdana" w:cs="Arial"/>
        </w:rPr>
        <w:t xml:space="preserve">. </w:t>
      </w:r>
      <w:r w:rsidR="00624681" w:rsidRPr="16106773">
        <w:rPr>
          <w:rFonts w:ascii="Verdana" w:hAnsi="Verdana" w:cs="Arial"/>
        </w:rPr>
        <w:t>In 2008</w:t>
      </w:r>
      <w:r w:rsidR="004670BA" w:rsidRPr="16106773">
        <w:rPr>
          <w:rFonts w:ascii="Verdana" w:hAnsi="Verdana" w:cs="Arial"/>
        </w:rPr>
        <w:t>,</w:t>
      </w:r>
      <w:r w:rsidR="00624681" w:rsidRPr="16106773">
        <w:rPr>
          <w:rFonts w:ascii="Verdana" w:hAnsi="Verdana" w:cs="Arial"/>
        </w:rPr>
        <w:t xml:space="preserve"> t</w:t>
      </w:r>
      <w:r w:rsidR="00E4602D" w:rsidRPr="16106773">
        <w:rPr>
          <w:rFonts w:ascii="Verdana" w:hAnsi="Verdana" w:cs="Arial"/>
        </w:rPr>
        <w:t xml:space="preserve">he ICO </w:t>
      </w:r>
      <w:r w:rsidR="004670BA" w:rsidRPr="16106773">
        <w:rPr>
          <w:rFonts w:ascii="Verdana" w:hAnsi="Verdana" w:cs="Arial"/>
        </w:rPr>
        <w:t>introduced a generic model publication scheme, for all public authorities that are subject to FOIA</w:t>
      </w:r>
      <w:r w:rsidR="7DCC785F" w:rsidRPr="16106773">
        <w:rPr>
          <w:rFonts w:ascii="Verdana" w:hAnsi="Verdana" w:cs="Arial"/>
        </w:rPr>
        <w:t xml:space="preserve"> to adopt</w:t>
      </w:r>
      <w:r w:rsidR="004670BA" w:rsidRPr="16106773">
        <w:rPr>
          <w:rFonts w:ascii="Verdana" w:hAnsi="Verdana" w:cs="Arial"/>
        </w:rPr>
        <w:t xml:space="preserve">, including schools. </w:t>
      </w:r>
    </w:p>
    <w:p w14:paraId="35E08FE2" w14:textId="77777777" w:rsidR="00953470" w:rsidRPr="00F47EE6" w:rsidRDefault="00953470" w:rsidP="00DF5861">
      <w:pPr>
        <w:rPr>
          <w:rFonts w:ascii="Verdana" w:hAnsi="Verdana" w:cs="Arial"/>
        </w:rPr>
      </w:pPr>
    </w:p>
    <w:p w14:paraId="65DB0D01" w14:textId="1A0A4BCA" w:rsidR="00D95DBC" w:rsidRDefault="00953470" w:rsidP="00DF5861">
      <w:pPr>
        <w:rPr>
          <w:rFonts w:ascii="Verdana" w:hAnsi="Verdana" w:cs="Arial"/>
        </w:rPr>
      </w:pPr>
      <w:r w:rsidRPr="00F47EE6">
        <w:rPr>
          <w:rFonts w:ascii="Verdana" w:hAnsi="Verdana" w:cs="Arial"/>
        </w:rPr>
        <w:t>The model</w:t>
      </w:r>
      <w:r w:rsidR="00D95DBC">
        <w:rPr>
          <w:rFonts w:ascii="Verdana" w:hAnsi="Verdana" w:cs="Arial"/>
        </w:rPr>
        <w:t xml:space="preserve"> publication scheme </w:t>
      </w:r>
      <w:r w:rsidRPr="00F47EE6">
        <w:rPr>
          <w:rFonts w:ascii="Verdana" w:hAnsi="Verdana" w:cs="Arial"/>
        </w:rPr>
        <w:t xml:space="preserve">commits </w:t>
      </w:r>
      <w:r w:rsidR="004670BA">
        <w:rPr>
          <w:rFonts w:ascii="Verdana" w:hAnsi="Verdana" w:cs="Arial"/>
        </w:rPr>
        <w:t>you</w:t>
      </w:r>
      <w:r w:rsidRPr="00F47EE6">
        <w:rPr>
          <w:rFonts w:ascii="Verdana" w:hAnsi="Verdana" w:cs="Arial"/>
        </w:rPr>
        <w:t xml:space="preserve"> to </w:t>
      </w:r>
      <w:r w:rsidR="00B50F59" w:rsidRPr="008064F6">
        <w:rPr>
          <w:rFonts w:ascii="Verdana" w:hAnsi="Verdana" w:cs="Arial"/>
          <w:iCs/>
        </w:rPr>
        <w:t>‘</w:t>
      </w:r>
      <w:r w:rsidRPr="008064F6">
        <w:rPr>
          <w:rFonts w:ascii="Verdana" w:hAnsi="Verdana" w:cs="Arial"/>
          <w:iCs/>
        </w:rPr>
        <w:t>produce and publish the method by which the specific information will be available so that i</w:t>
      </w:r>
      <w:r w:rsidR="009130CE" w:rsidRPr="008064F6">
        <w:rPr>
          <w:rFonts w:ascii="Verdana" w:hAnsi="Verdana" w:cs="Arial"/>
          <w:iCs/>
        </w:rPr>
        <w:t>t</w:t>
      </w:r>
      <w:r w:rsidRPr="008064F6">
        <w:rPr>
          <w:rFonts w:ascii="Verdana" w:hAnsi="Verdana" w:cs="Arial"/>
          <w:iCs/>
        </w:rPr>
        <w:t xml:space="preserve"> can be easily identified and accessed by members of the public</w:t>
      </w:r>
      <w:r w:rsidR="00B50F59" w:rsidRPr="008064F6">
        <w:rPr>
          <w:rFonts w:ascii="Verdana" w:hAnsi="Verdana" w:cs="Arial"/>
          <w:iCs/>
        </w:rPr>
        <w:t>’</w:t>
      </w:r>
      <w:r w:rsidRPr="00F47EE6">
        <w:rPr>
          <w:rFonts w:ascii="Verdana" w:hAnsi="Verdana" w:cs="Arial"/>
          <w:i/>
        </w:rPr>
        <w:t>.</w:t>
      </w:r>
      <w:r w:rsidRPr="00F47EE6">
        <w:rPr>
          <w:rFonts w:ascii="Verdana" w:hAnsi="Verdana" w:cs="Arial"/>
        </w:rPr>
        <w:t xml:space="preserve"> </w:t>
      </w:r>
    </w:p>
    <w:p w14:paraId="443B10D8" w14:textId="77777777" w:rsidR="00D95DBC" w:rsidRDefault="00D95DBC" w:rsidP="00DF5861">
      <w:pPr>
        <w:rPr>
          <w:rFonts w:ascii="Verdana" w:hAnsi="Verdana" w:cs="Arial"/>
        </w:rPr>
      </w:pPr>
    </w:p>
    <w:p w14:paraId="02FC9763" w14:textId="3213D218" w:rsidR="0072476A" w:rsidRDefault="00A263B6" w:rsidP="00DF5861">
      <w:pPr>
        <w:rPr>
          <w:rFonts w:ascii="Verdana" w:hAnsi="Verdana" w:cs="Arial"/>
        </w:rPr>
      </w:pPr>
      <w:r w:rsidRPr="16106773">
        <w:rPr>
          <w:rFonts w:ascii="Verdana" w:hAnsi="Verdana" w:cs="Arial"/>
        </w:rPr>
        <w:t>T</w:t>
      </w:r>
      <w:r w:rsidR="00766F3D" w:rsidRPr="16106773">
        <w:rPr>
          <w:rFonts w:ascii="Verdana" w:hAnsi="Verdana" w:cs="Arial"/>
        </w:rPr>
        <w:t xml:space="preserve">his </w:t>
      </w:r>
      <w:r w:rsidR="005C12F1">
        <w:rPr>
          <w:rFonts w:ascii="Verdana" w:hAnsi="Verdana" w:cs="Arial"/>
        </w:rPr>
        <w:t xml:space="preserve">Template </w:t>
      </w:r>
      <w:r w:rsidR="00766F3D" w:rsidRPr="16106773">
        <w:rPr>
          <w:rFonts w:ascii="Verdana" w:hAnsi="Verdana" w:cs="Arial"/>
        </w:rPr>
        <w:t xml:space="preserve">Guide to Information has been produced </w:t>
      </w:r>
      <w:r w:rsidR="00ED2714" w:rsidRPr="16106773">
        <w:rPr>
          <w:rFonts w:ascii="Verdana" w:hAnsi="Verdana" w:cs="Arial"/>
        </w:rPr>
        <w:t xml:space="preserve">specifically </w:t>
      </w:r>
      <w:r w:rsidR="00766F3D" w:rsidRPr="16106773">
        <w:rPr>
          <w:rFonts w:ascii="Verdana" w:hAnsi="Verdana" w:cs="Arial"/>
        </w:rPr>
        <w:t>for smaller schools</w:t>
      </w:r>
      <w:r w:rsidR="00ED2714" w:rsidRPr="16106773">
        <w:rPr>
          <w:rFonts w:ascii="Verdana" w:hAnsi="Verdana" w:cs="Arial"/>
        </w:rPr>
        <w:t xml:space="preserve">. For example, </w:t>
      </w:r>
      <w:r w:rsidR="00F06212" w:rsidRPr="16106773">
        <w:rPr>
          <w:rFonts w:ascii="Verdana" w:hAnsi="Verdana" w:cs="Arial"/>
        </w:rPr>
        <w:t>t</w:t>
      </w:r>
      <w:r w:rsidR="005A5D2E" w:rsidRPr="16106773">
        <w:rPr>
          <w:rFonts w:ascii="Verdana" w:hAnsi="Verdana" w:cs="Arial"/>
        </w:rPr>
        <w:t xml:space="preserve">he financial threshold for expenditure in </w:t>
      </w:r>
      <w:r w:rsidR="005C12F1">
        <w:rPr>
          <w:rFonts w:ascii="Verdana" w:hAnsi="Verdana" w:cs="Arial"/>
        </w:rPr>
        <w:t>this guide</w:t>
      </w:r>
      <w:r w:rsidR="005A5D2E" w:rsidRPr="16106773">
        <w:rPr>
          <w:rFonts w:ascii="Verdana" w:hAnsi="Verdana" w:cs="Arial"/>
        </w:rPr>
        <w:t xml:space="preserve"> is lower than </w:t>
      </w:r>
      <w:r w:rsidR="00F06212" w:rsidRPr="16106773">
        <w:rPr>
          <w:rFonts w:ascii="Verdana" w:hAnsi="Verdana" w:cs="Arial"/>
        </w:rPr>
        <w:t xml:space="preserve">the one we would expect larger schools to publish. </w:t>
      </w:r>
      <w:r w:rsidR="00842B34" w:rsidRPr="16106773">
        <w:rPr>
          <w:rFonts w:ascii="Verdana" w:hAnsi="Verdana" w:cs="Arial"/>
        </w:rPr>
        <w:t xml:space="preserve">However, you can opt </w:t>
      </w:r>
      <w:r w:rsidR="0072476A" w:rsidRPr="16106773">
        <w:rPr>
          <w:rFonts w:ascii="Verdana" w:hAnsi="Verdana" w:cs="Arial"/>
        </w:rPr>
        <w:t xml:space="preserve">to use either the </w:t>
      </w:r>
      <w:hyperlink r:id="rId13">
        <w:r w:rsidR="00D95DBC" w:rsidRPr="16106773">
          <w:rPr>
            <w:rStyle w:val="Hyperlink"/>
            <w:rFonts w:ascii="Verdana" w:hAnsi="Verdana" w:cs="Arial"/>
          </w:rPr>
          <w:t>D</w:t>
        </w:r>
        <w:r w:rsidR="0072476A" w:rsidRPr="16106773">
          <w:rPr>
            <w:rStyle w:val="Hyperlink"/>
            <w:rFonts w:ascii="Verdana" w:hAnsi="Verdana" w:cs="Arial"/>
          </w:rPr>
          <w:t xml:space="preserve">efinition </w:t>
        </w:r>
        <w:r w:rsidR="00D95DBC" w:rsidRPr="16106773">
          <w:rPr>
            <w:rStyle w:val="Hyperlink"/>
            <w:rFonts w:ascii="Verdana" w:hAnsi="Verdana" w:cs="Arial"/>
          </w:rPr>
          <w:t>D</w:t>
        </w:r>
        <w:r w:rsidR="0072476A" w:rsidRPr="16106773">
          <w:rPr>
            <w:rStyle w:val="Hyperlink"/>
            <w:rFonts w:ascii="Verdana" w:hAnsi="Verdana" w:cs="Arial"/>
          </w:rPr>
          <w:t xml:space="preserve">ocument </w:t>
        </w:r>
        <w:r w:rsidR="00C5435F" w:rsidRPr="16106773">
          <w:rPr>
            <w:rStyle w:val="Hyperlink"/>
            <w:rFonts w:ascii="Verdana" w:hAnsi="Verdana" w:cs="Arial"/>
          </w:rPr>
          <w:t>for Schools</w:t>
        </w:r>
      </w:hyperlink>
      <w:r w:rsidR="00C5435F" w:rsidRPr="16106773">
        <w:rPr>
          <w:rFonts w:ascii="Verdana" w:hAnsi="Verdana" w:cs="Arial"/>
        </w:rPr>
        <w:t xml:space="preserve"> </w:t>
      </w:r>
      <w:r w:rsidR="0072476A" w:rsidRPr="16106773">
        <w:rPr>
          <w:rFonts w:ascii="Verdana" w:hAnsi="Verdana" w:cs="Arial"/>
        </w:rPr>
        <w:t>or th</w:t>
      </w:r>
      <w:r w:rsidR="004D3F9E" w:rsidRPr="16106773">
        <w:rPr>
          <w:rFonts w:ascii="Verdana" w:hAnsi="Verdana" w:cs="Arial"/>
        </w:rPr>
        <w:t>is</w:t>
      </w:r>
      <w:r w:rsidR="0072476A" w:rsidRPr="16106773">
        <w:rPr>
          <w:rFonts w:ascii="Verdana" w:hAnsi="Verdana" w:cs="Arial"/>
        </w:rPr>
        <w:t xml:space="preserve"> </w:t>
      </w:r>
      <w:r w:rsidR="00D95DBC" w:rsidRPr="16106773">
        <w:rPr>
          <w:rFonts w:ascii="Verdana" w:hAnsi="Verdana" w:cs="Arial"/>
        </w:rPr>
        <w:t>G</w:t>
      </w:r>
      <w:r w:rsidR="0072476A" w:rsidRPr="16106773">
        <w:rPr>
          <w:rFonts w:ascii="Verdana" w:hAnsi="Verdana" w:cs="Arial"/>
        </w:rPr>
        <w:t xml:space="preserve">uide to </w:t>
      </w:r>
      <w:r w:rsidR="00D95DBC" w:rsidRPr="16106773">
        <w:rPr>
          <w:rFonts w:ascii="Verdana" w:hAnsi="Verdana" w:cs="Arial"/>
        </w:rPr>
        <w:t>I</w:t>
      </w:r>
      <w:r w:rsidR="0072476A" w:rsidRPr="16106773">
        <w:rPr>
          <w:rFonts w:ascii="Verdana" w:hAnsi="Verdana" w:cs="Arial"/>
        </w:rPr>
        <w:t>nformation.</w:t>
      </w:r>
      <w:r w:rsidR="00E4602D" w:rsidRPr="16106773">
        <w:rPr>
          <w:rFonts w:ascii="Verdana" w:hAnsi="Verdana" w:cs="Arial"/>
        </w:rPr>
        <w:t xml:space="preserve"> </w:t>
      </w:r>
    </w:p>
    <w:p w14:paraId="1E7E2C64" w14:textId="77777777" w:rsidR="00DF5861" w:rsidRPr="00F47EE6" w:rsidRDefault="00DF5861" w:rsidP="00DF5861">
      <w:pPr>
        <w:rPr>
          <w:rFonts w:ascii="Verdana" w:hAnsi="Verdana" w:cs="Arial"/>
        </w:rPr>
      </w:pPr>
    </w:p>
    <w:p w14:paraId="6979B970" w14:textId="24201776" w:rsidR="00E4602D" w:rsidRPr="006D51BF" w:rsidRDefault="004D3F9E" w:rsidP="00DF5861">
      <w:pPr>
        <w:rPr>
          <w:rFonts w:ascii="Verdana" w:hAnsi="Verdana" w:cs="Arial"/>
          <w:bCs/>
        </w:rPr>
      </w:pPr>
      <w:r w:rsidRPr="006D51BF">
        <w:rPr>
          <w:rFonts w:ascii="Verdana" w:hAnsi="Verdana" w:cs="Arial"/>
          <w:bCs/>
        </w:rPr>
        <w:t>You are</w:t>
      </w:r>
      <w:r w:rsidR="00143DD2" w:rsidRPr="006D51BF">
        <w:rPr>
          <w:rFonts w:ascii="Verdana" w:hAnsi="Verdana" w:cs="Arial"/>
          <w:bCs/>
        </w:rPr>
        <w:t xml:space="preserve"> in breach of </w:t>
      </w:r>
      <w:r w:rsidR="004C2382" w:rsidRPr="006D51BF">
        <w:rPr>
          <w:rFonts w:ascii="Verdana" w:hAnsi="Verdana" w:cs="Arial"/>
          <w:bCs/>
        </w:rPr>
        <w:t>FOIA</w:t>
      </w:r>
      <w:r w:rsidR="008A0D00" w:rsidRPr="006D51BF">
        <w:rPr>
          <w:rFonts w:ascii="Verdana" w:hAnsi="Verdana" w:cs="Arial"/>
          <w:bCs/>
        </w:rPr>
        <w:t xml:space="preserve"> if </w:t>
      </w:r>
      <w:r w:rsidRPr="006D51BF">
        <w:rPr>
          <w:rFonts w:ascii="Verdana" w:hAnsi="Verdana" w:cs="Arial"/>
          <w:bCs/>
        </w:rPr>
        <w:t>you have</w:t>
      </w:r>
      <w:r w:rsidR="008A0D00" w:rsidRPr="006D51BF">
        <w:rPr>
          <w:rFonts w:ascii="Verdana" w:hAnsi="Verdana" w:cs="Arial"/>
          <w:bCs/>
        </w:rPr>
        <w:t xml:space="preserve"> not </w:t>
      </w:r>
      <w:r w:rsidR="00DC3D03" w:rsidRPr="006D51BF">
        <w:rPr>
          <w:rFonts w:ascii="Verdana" w:hAnsi="Verdana" w:cs="Arial"/>
          <w:bCs/>
        </w:rPr>
        <w:t xml:space="preserve">adopted the </w:t>
      </w:r>
      <w:r w:rsidR="00041A2F" w:rsidRPr="006D51BF">
        <w:rPr>
          <w:rFonts w:ascii="Verdana" w:hAnsi="Verdana" w:cs="Arial"/>
          <w:bCs/>
        </w:rPr>
        <w:t>model publication s</w:t>
      </w:r>
      <w:r w:rsidR="00DC3D03" w:rsidRPr="006D51BF">
        <w:rPr>
          <w:rFonts w:ascii="Verdana" w:hAnsi="Verdana" w:cs="Arial"/>
          <w:bCs/>
        </w:rPr>
        <w:t xml:space="preserve">cheme </w:t>
      </w:r>
      <w:r w:rsidR="00F101E7" w:rsidRPr="006D51BF">
        <w:rPr>
          <w:rFonts w:ascii="Verdana" w:hAnsi="Verdana" w:cs="Arial"/>
          <w:bCs/>
        </w:rPr>
        <w:t xml:space="preserve">or </w:t>
      </w:r>
      <w:r w:rsidR="00DD74F6" w:rsidRPr="006D51BF">
        <w:rPr>
          <w:rFonts w:ascii="Verdana" w:hAnsi="Verdana" w:cs="Arial"/>
          <w:bCs/>
        </w:rPr>
        <w:t xml:space="preserve">if you are </w:t>
      </w:r>
      <w:r w:rsidR="00F101E7" w:rsidRPr="006D51BF">
        <w:rPr>
          <w:rFonts w:ascii="Verdana" w:hAnsi="Verdana" w:cs="Arial"/>
          <w:bCs/>
        </w:rPr>
        <w:t>not</w:t>
      </w:r>
      <w:r w:rsidR="008A0D00" w:rsidRPr="006D51BF">
        <w:rPr>
          <w:rFonts w:ascii="Verdana" w:hAnsi="Verdana" w:cs="Arial"/>
          <w:bCs/>
        </w:rPr>
        <w:t xml:space="preserve"> publishing in accordance with it</w:t>
      </w:r>
      <w:r w:rsidR="00BB237D" w:rsidRPr="006D51BF">
        <w:rPr>
          <w:rFonts w:ascii="Verdana" w:hAnsi="Verdana" w:cs="Arial"/>
          <w:bCs/>
        </w:rPr>
        <w:t>.</w:t>
      </w:r>
    </w:p>
    <w:p w14:paraId="7DCBF7F8" w14:textId="77777777" w:rsidR="00753A17" w:rsidRPr="00F47EE6" w:rsidRDefault="00753A17" w:rsidP="00DF5861">
      <w:pPr>
        <w:rPr>
          <w:rFonts w:ascii="Verdana" w:hAnsi="Verdana" w:cs="Arial"/>
          <w:b/>
        </w:rPr>
      </w:pPr>
    </w:p>
    <w:p w14:paraId="1878143E" w14:textId="400045CD" w:rsidR="00297BAF" w:rsidRDefault="00297BAF" w:rsidP="00297BAF">
      <w:pPr>
        <w:rPr>
          <w:rStyle w:val="Hyperlink"/>
          <w:rFonts w:ascii="Verdana" w:hAnsi="Verdana"/>
        </w:rPr>
      </w:pPr>
      <w:r w:rsidRPr="1B93D453">
        <w:rPr>
          <w:rFonts w:ascii="Verdana" w:hAnsi="Verdana" w:cs="Arial"/>
        </w:rPr>
        <w:t xml:space="preserve">The </w:t>
      </w:r>
      <w:r w:rsidR="70D01751" w:rsidRPr="1B93D453">
        <w:rPr>
          <w:rFonts w:ascii="Verdana" w:hAnsi="Verdana" w:cs="Arial"/>
        </w:rPr>
        <w:t xml:space="preserve">model publication scheme </w:t>
      </w:r>
      <w:r w:rsidRPr="1B93D453">
        <w:rPr>
          <w:rFonts w:ascii="Verdana" w:hAnsi="Verdana" w:cs="Arial"/>
        </w:rPr>
        <w:t>is available on the ICO website.</w:t>
      </w:r>
      <w:r w:rsidRPr="1B93D453">
        <w:rPr>
          <w:rFonts w:ascii="Verdana" w:hAnsi="Verdana"/>
        </w:rPr>
        <w:t xml:space="preserve"> Further details are available in ICO guidance:</w:t>
      </w:r>
      <w:r>
        <w:t xml:space="preserve"> </w:t>
      </w:r>
      <w:hyperlink r:id="rId14" w:history="1">
        <w:r w:rsidRPr="1B93D453">
          <w:rPr>
            <w:rStyle w:val="Hyperlink"/>
            <w:rFonts w:ascii="Verdana" w:hAnsi="Verdana"/>
          </w:rPr>
          <w:t>Using the definition documents.</w:t>
        </w:r>
      </w:hyperlink>
    </w:p>
    <w:p w14:paraId="65829A3F" w14:textId="77777777" w:rsidR="005C12F1" w:rsidRDefault="005C12F1" w:rsidP="00297BAF">
      <w:pPr>
        <w:rPr>
          <w:rFonts w:ascii="Verdana" w:hAnsi="Verdana" w:cs="Arial"/>
        </w:rPr>
      </w:pPr>
    </w:p>
    <w:p w14:paraId="14F4CFB8" w14:textId="4E93F203" w:rsidR="00E52A46" w:rsidRDefault="00991288" w:rsidP="00DF5861">
      <w:pPr>
        <w:rPr>
          <w:rFonts w:ascii="Verdana" w:hAnsi="Verdana" w:cs="Arial"/>
        </w:rPr>
      </w:pPr>
      <w:r>
        <w:rPr>
          <w:rFonts w:ascii="Verdana" w:hAnsi="Verdana" w:cs="Arial"/>
        </w:rPr>
        <w:t>You</w:t>
      </w:r>
      <w:r w:rsidRPr="00F47EE6">
        <w:rPr>
          <w:rFonts w:ascii="Verdana" w:hAnsi="Verdana" w:cs="Arial"/>
        </w:rPr>
        <w:t xml:space="preserve"> </w:t>
      </w:r>
      <w:r w:rsidR="004C715B" w:rsidRPr="00F47EE6">
        <w:rPr>
          <w:rFonts w:ascii="Verdana" w:hAnsi="Verdana" w:cs="Arial"/>
        </w:rPr>
        <w:t xml:space="preserve">must adopt </w:t>
      </w:r>
      <w:r>
        <w:rPr>
          <w:rFonts w:ascii="Verdana" w:hAnsi="Verdana" w:cs="Arial"/>
        </w:rPr>
        <w:t xml:space="preserve">it </w:t>
      </w:r>
      <w:r w:rsidR="004C715B" w:rsidRPr="00F47EE6">
        <w:rPr>
          <w:rFonts w:ascii="Verdana" w:hAnsi="Verdana" w:cs="Arial"/>
        </w:rPr>
        <w:t>in full</w:t>
      </w:r>
      <w:r w:rsidR="00987E3B">
        <w:rPr>
          <w:rFonts w:ascii="Verdana" w:hAnsi="Verdana" w:cs="Arial"/>
        </w:rPr>
        <w:t xml:space="preserve"> and</w:t>
      </w:r>
      <w:r w:rsidR="004C715B" w:rsidRPr="00F47EE6">
        <w:rPr>
          <w:rFonts w:ascii="Verdana" w:hAnsi="Verdana" w:cs="Arial"/>
        </w:rPr>
        <w:t xml:space="preserve"> </w:t>
      </w:r>
      <w:r w:rsidR="00C020A4" w:rsidRPr="00F47EE6">
        <w:rPr>
          <w:rFonts w:ascii="Verdana" w:hAnsi="Verdana" w:cs="Arial"/>
        </w:rPr>
        <w:t>unedited</w:t>
      </w:r>
      <w:r w:rsidR="00C020A4">
        <w:rPr>
          <w:rFonts w:ascii="Verdana" w:hAnsi="Verdana" w:cs="Arial"/>
        </w:rPr>
        <w:t xml:space="preserve"> and</w:t>
      </w:r>
      <w:r w:rsidR="00987E3B">
        <w:rPr>
          <w:rFonts w:ascii="Verdana" w:hAnsi="Verdana" w:cs="Arial"/>
        </w:rPr>
        <w:t xml:space="preserve"> </w:t>
      </w:r>
      <w:r w:rsidR="004C715B" w:rsidRPr="00F47EE6">
        <w:rPr>
          <w:rFonts w:ascii="Verdana" w:hAnsi="Verdana" w:cs="Arial"/>
        </w:rPr>
        <w:t>prom</w:t>
      </w:r>
      <w:r w:rsidR="00077DD5">
        <w:rPr>
          <w:rFonts w:ascii="Verdana" w:hAnsi="Verdana" w:cs="Arial"/>
        </w:rPr>
        <w:t>o</w:t>
      </w:r>
      <w:r w:rsidR="004C715B" w:rsidRPr="00F47EE6">
        <w:rPr>
          <w:rFonts w:ascii="Verdana" w:hAnsi="Verdana" w:cs="Arial"/>
        </w:rPr>
        <w:t>t</w:t>
      </w:r>
      <w:r w:rsidR="00077DD5">
        <w:rPr>
          <w:rFonts w:ascii="Verdana" w:hAnsi="Verdana" w:cs="Arial"/>
        </w:rPr>
        <w:t>e</w:t>
      </w:r>
      <w:r>
        <w:rPr>
          <w:rFonts w:ascii="Verdana" w:hAnsi="Verdana" w:cs="Arial"/>
        </w:rPr>
        <w:t xml:space="preserve"> it</w:t>
      </w:r>
      <w:r w:rsidR="004C715B" w:rsidRPr="00F47EE6">
        <w:rPr>
          <w:rFonts w:ascii="Verdana" w:hAnsi="Verdana" w:cs="Arial"/>
        </w:rPr>
        <w:t xml:space="preserve"> alongside th</w:t>
      </w:r>
      <w:r w:rsidR="00077DD5">
        <w:rPr>
          <w:rFonts w:ascii="Verdana" w:hAnsi="Verdana" w:cs="Arial"/>
        </w:rPr>
        <w:t>is</w:t>
      </w:r>
      <w:r w:rsidR="004C715B" w:rsidRPr="00F47EE6">
        <w:rPr>
          <w:rFonts w:ascii="Verdana" w:hAnsi="Verdana" w:cs="Arial"/>
        </w:rPr>
        <w:t xml:space="preserve"> </w:t>
      </w:r>
      <w:r w:rsidR="00987E3B">
        <w:rPr>
          <w:rFonts w:ascii="Verdana" w:hAnsi="Verdana" w:cs="Arial"/>
        </w:rPr>
        <w:t>G</w:t>
      </w:r>
      <w:r w:rsidR="004C715B" w:rsidRPr="00F47EE6">
        <w:rPr>
          <w:rFonts w:ascii="Verdana" w:hAnsi="Verdana" w:cs="Arial"/>
        </w:rPr>
        <w:t xml:space="preserve">uide to </w:t>
      </w:r>
      <w:r w:rsidR="00987E3B">
        <w:rPr>
          <w:rFonts w:ascii="Verdana" w:hAnsi="Verdana" w:cs="Arial"/>
        </w:rPr>
        <w:t>I</w:t>
      </w:r>
      <w:r w:rsidR="004C715B" w:rsidRPr="00F47EE6">
        <w:rPr>
          <w:rFonts w:ascii="Verdana" w:hAnsi="Verdana" w:cs="Arial"/>
        </w:rPr>
        <w:t>nformation.</w:t>
      </w:r>
      <w:r w:rsidR="001E25CF" w:rsidRPr="00F47EE6">
        <w:rPr>
          <w:rFonts w:ascii="Verdana" w:hAnsi="Verdana" w:cs="Arial"/>
        </w:rPr>
        <w:t xml:space="preserve"> </w:t>
      </w:r>
      <w:r w:rsidR="00BC6C4A">
        <w:rPr>
          <w:rFonts w:ascii="Verdana" w:hAnsi="Verdana" w:cs="Arial"/>
        </w:rPr>
        <w:t>You</w:t>
      </w:r>
      <w:r w:rsidR="00BC6C4A" w:rsidRPr="00F47EE6">
        <w:rPr>
          <w:rFonts w:ascii="Verdana" w:hAnsi="Verdana" w:cs="Arial"/>
        </w:rPr>
        <w:t xml:space="preserve"> </w:t>
      </w:r>
      <w:r w:rsidR="00987E3B">
        <w:rPr>
          <w:rFonts w:ascii="Verdana" w:hAnsi="Verdana" w:cs="Arial"/>
        </w:rPr>
        <w:t>do not need to tell</w:t>
      </w:r>
      <w:r w:rsidR="001E25CF" w:rsidRPr="00F47EE6">
        <w:rPr>
          <w:rFonts w:ascii="Verdana" w:hAnsi="Verdana" w:cs="Arial"/>
        </w:rPr>
        <w:t xml:space="preserve"> the </w:t>
      </w:r>
      <w:r w:rsidR="00DF5861" w:rsidRPr="00F47EE6">
        <w:rPr>
          <w:rFonts w:ascii="Verdana" w:hAnsi="Verdana" w:cs="Arial"/>
        </w:rPr>
        <w:t>ICO</w:t>
      </w:r>
      <w:r w:rsidR="001E25CF" w:rsidRPr="00F47EE6">
        <w:rPr>
          <w:rFonts w:ascii="Verdana" w:hAnsi="Verdana" w:cs="Arial"/>
        </w:rPr>
        <w:t xml:space="preserve"> </w:t>
      </w:r>
      <w:r w:rsidR="00F101E7" w:rsidRPr="00F47EE6">
        <w:rPr>
          <w:rFonts w:ascii="Verdana" w:hAnsi="Verdana" w:cs="Arial"/>
        </w:rPr>
        <w:t xml:space="preserve">that </w:t>
      </w:r>
      <w:r w:rsidR="00BC6C4A">
        <w:rPr>
          <w:rFonts w:ascii="Verdana" w:hAnsi="Verdana" w:cs="Arial"/>
        </w:rPr>
        <w:t>you</w:t>
      </w:r>
      <w:r w:rsidR="00BC6C4A" w:rsidRPr="00F47EE6">
        <w:rPr>
          <w:rFonts w:ascii="Verdana" w:hAnsi="Verdana" w:cs="Arial"/>
        </w:rPr>
        <w:t xml:space="preserve"> </w:t>
      </w:r>
      <w:r w:rsidR="001E25CF" w:rsidRPr="00F47EE6">
        <w:rPr>
          <w:rFonts w:ascii="Verdana" w:hAnsi="Verdana" w:cs="Arial"/>
        </w:rPr>
        <w:t xml:space="preserve">have adopted the </w:t>
      </w:r>
      <w:r w:rsidR="00041A2F">
        <w:rPr>
          <w:rFonts w:ascii="Verdana" w:hAnsi="Verdana" w:cs="Arial"/>
        </w:rPr>
        <w:t>model s</w:t>
      </w:r>
      <w:r w:rsidR="001E25CF" w:rsidRPr="00F47EE6">
        <w:rPr>
          <w:rFonts w:ascii="Verdana" w:hAnsi="Verdana" w:cs="Arial"/>
        </w:rPr>
        <w:t>ch</w:t>
      </w:r>
      <w:r w:rsidR="00F101E7" w:rsidRPr="00F47EE6">
        <w:rPr>
          <w:rFonts w:ascii="Verdana" w:hAnsi="Verdana" w:cs="Arial"/>
        </w:rPr>
        <w:t>eme</w:t>
      </w:r>
      <w:r w:rsidR="00BC6C4A">
        <w:rPr>
          <w:rFonts w:ascii="Verdana" w:hAnsi="Verdana" w:cs="Arial"/>
        </w:rPr>
        <w:t>.</w:t>
      </w:r>
      <w:r w:rsidR="00F101E7" w:rsidRPr="00F47EE6">
        <w:rPr>
          <w:rFonts w:ascii="Verdana" w:hAnsi="Verdana" w:cs="Arial"/>
        </w:rPr>
        <w:t xml:space="preserve"> </w:t>
      </w:r>
      <w:r w:rsidR="00BC6C4A">
        <w:rPr>
          <w:rFonts w:ascii="Verdana" w:hAnsi="Verdana" w:cs="Arial"/>
        </w:rPr>
        <w:t>W</w:t>
      </w:r>
      <w:r w:rsidR="00DF5861" w:rsidRPr="00F47EE6">
        <w:rPr>
          <w:rFonts w:ascii="Verdana" w:hAnsi="Verdana" w:cs="Arial"/>
        </w:rPr>
        <w:t>e will assume</w:t>
      </w:r>
      <w:r w:rsidR="00F101E7" w:rsidRPr="00F47EE6">
        <w:rPr>
          <w:rFonts w:ascii="Verdana" w:hAnsi="Verdana" w:cs="Arial"/>
        </w:rPr>
        <w:t xml:space="preserve"> they have</w:t>
      </w:r>
      <w:r w:rsidR="001E25CF" w:rsidRPr="00F47EE6">
        <w:rPr>
          <w:rFonts w:ascii="Verdana" w:hAnsi="Verdana" w:cs="Arial"/>
        </w:rPr>
        <w:t xml:space="preserve"> done so unless </w:t>
      </w:r>
      <w:r w:rsidR="00F101E7" w:rsidRPr="00F47EE6">
        <w:rPr>
          <w:rFonts w:ascii="Verdana" w:hAnsi="Verdana" w:cs="Arial"/>
        </w:rPr>
        <w:t>we hear otherwise</w:t>
      </w:r>
      <w:r w:rsidR="001E25CF" w:rsidRPr="00F47EE6">
        <w:rPr>
          <w:rFonts w:ascii="Verdana" w:hAnsi="Verdana" w:cs="Arial"/>
        </w:rPr>
        <w:t>.</w:t>
      </w:r>
    </w:p>
    <w:p w14:paraId="272C1DFA" w14:textId="77777777" w:rsidR="006D7667" w:rsidRPr="00F47EE6" w:rsidRDefault="006D7667" w:rsidP="00DF5861">
      <w:pPr>
        <w:rPr>
          <w:rFonts w:ascii="Verdana" w:hAnsi="Verdana" w:cs="Arial"/>
        </w:rPr>
      </w:pPr>
    </w:p>
    <w:p w14:paraId="0ED18B9B" w14:textId="77777777" w:rsidR="00D16567" w:rsidRPr="00F47EE6" w:rsidRDefault="00D16567" w:rsidP="00DF5861">
      <w:pPr>
        <w:rPr>
          <w:rFonts w:ascii="Verdana" w:hAnsi="Verdana" w:cs="Arial"/>
        </w:rPr>
      </w:pPr>
    </w:p>
    <w:p w14:paraId="58294594" w14:textId="17599D16" w:rsidR="007D6C92" w:rsidRDefault="001E25CF" w:rsidP="00DF5861">
      <w:pPr>
        <w:jc w:val="both"/>
        <w:rPr>
          <w:rFonts w:ascii="Verdana" w:hAnsi="Verdana" w:cs="Arial"/>
          <w:b/>
        </w:rPr>
      </w:pPr>
      <w:r w:rsidRPr="00F47EE6">
        <w:rPr>
          <w:rFonts w:ascii="Verdana" w:hAnsi="Verdana" w:cs="Arial"/>
          <w:b/>
        </w:rPr>
        <w:lastRenderedPageBreak/>
        <w:t>Information included</w:t>
      </w:r>
      <w:r w:rsidR="007D6C92" w:rsidRPr="00F47EE6">
        <w:rPr>
          <w:rFonts w:ascii="Verdana" w:hAnsi="Verdana" w:cs="Arial"/>
          <w:b/>
        </w:rPr>
        <w:t xml:space="preserve"> in the </w:t>
      </w:r>
      <w:r w:rsidR="00987E3B">
        <w:rPr>
          <w:rFonts w:ascii="Verdana" w:hAnsi="Verdana" w:cs="Arial"/>
          <w:b/>
        </w:rPr>
        <w:t>G</w:t>
      </w:r>
      <w:r w:rsidR="007D6C92" w:rsidRPr="00F47EE6">
        <w:rPr>
          <w:rFonts w:ascii="Verdana" w:hAnsi="Verdana" w:cs="Arial"/>
          <w:b/>
        </w:rPr>
        <w:t xml:space="preserve">uide to </w:t>
      </w:r>
      <w:r w:rsidR="00987E3B">
        <w:rPr>
          <w:rFonts w:ascii="Verdana" w:hAnsi="Verdana" w:cs="Arial"/>
          <w:b/>
        </w:rPr>
        <w:t>I</w:t>
      </w:r>
      <w:r w:rsidR="007D6C92" w:rsidRPr="00F47EE6">
        <w:rPr>
          <w:rFonts w:ascii="Verdana" w:hAnsi="Verdana" w:cs="Arial"/>
          <w:b/>
        </w:rPr>
        <w:t>nformation</w:t>
      </w:r>
    </w:p>
    <w:p w14:paraId="63EC0625" w14:textId="77777777" w:rsidR="00B33EA5" w:rsidRPr="00F47EE6" w:rsidRDefault="00B33EA5" w:rsidP="00DF5861">
      <w:pPr>
        <w:jc w:val="both"/>
        <w:rPr>
          <w:rFonts w:ascii="Verdana" w:hAnsi="Verdana" w:cs="Arial"/>
          <w:b/>
        </w:rPr>
      </w:pPr>
    </w:p>
    <w:p w14:paraId="425F1BAD" w14:textId="6CF48BD6" w:rsidR="00AF6346" w:rsidRPr="00F47EE6" w:rsidRDefault="007D6C92" w:rsidP="00DF5861">
      <w:pPr>
        <w:rPr>
          <w:rFonts w:ascii="Verdana" w:hAnsi="Verdana" w:cs="Arial"/>
        </w:rPr>
      </w:pPr>
      <w:r w:rsidRPr="00F47EE6">
        <w:rPr>
          <w:rFonts w:ascii="Verdana" w:hAnsi="Verdana" w:cs="Arial"/>
        </w:rPr>
        <w:t>The template</w:t>
      </w:r>
      <w:r w:rsidR="00041A2F">
        <w:rPr>
          <w:rFonts w:ascii="Verdana" w:hAnsi="Verdana" w:cs="Arial"/>
        </w:rPr>
        <w:t xml:space="preserve"> </w:t>
      </w:r>
      <w:r w:rsidR="00B50F59" w:rsidRPr="00F47EE6">
        <w:rPr>
          <w:rFonts w:ascii="Verdana" w:hAnsi="Verdana" w:cs="Arial"/>
        </w:rPr>
        <w:t>lists</w:t>
      </w:r>
      <w:r w:rsidRPr="00F47EE6">
        <w:rPr>
          <w:rFonts w:ascii="Verdana" w:hAnsi="Verdana" w:cs="Arial"/>
        </w:rPr>
        <w:t xml:space="preserve"> the information </w:t>
      </w:r>
      <w:r w:rsidR="008D181B">
        <w:rPr>
          <w:rFonts w:ascii="Verdana" w:hAnsi="Verdana" w:cs="Arial"/>
        </w:rPr>
        <w:t>the ICO</w:t>
      </w:r>
      <w:r w:rsidR="008D181B" w:rsidRPr="00F47EE6">
        <w:rPr>
          <w:rFonts w:ascii="Verdana" w:hAnsi="Verdana" w:cs="Arial"/>
        </w:rPr>
        <w:t xml:space="preserve"> </w:t>
      </w:r>
      <w:r w:rsidR="00AF6346" w:rsidRPr="00F47EE6">
        <w:rPr>
          <w:rFonts w:ascii="Verdana" w:hAnsi="Verdana" w:cs="Arial"/>
        </w:rPr>
        <w:t>think</w:t>
      </w:r>
      <w:r w:rsidR="008D181B">
        <w:rPr>
          <w:rFonts w:ascii="Verdana" w:hAnsi="Verdana" w:cs="Arial"/>
        </w:rPr>
        <w:t>s you are likely to</w:t>
      </w:r>
      <w:r w:rsidR="00AF6346" w:rsidRPr="00F47EE6">
        <w:rPr>
          <w:rFonts w:ascii="Verdana" w:hAnsi="Verdana" w:cs="Arial"/>
        </w:rPr>
        <w:t xml:space="preserve"> </w:t>
      </w:r>
      <w:r w:rsidRPr="00F47EE6">
        <w:rPr>
          <w:rFonts w:ascii="Verdana" w:hAnsi="Verdana" w:cs="Arial"/>
        </w:rPr>
        <w:t xml:space="preserve">hold </w:t>
      </w:r>
      <w:r w:rsidR="00B50F59" w:rsidRPr="00F47EE6">
        <w:rPr>
          <w:rFonts w:ascii="Verdana" w:hAnsi="Verdana" w:cs="Arial"/>
        </w:rPr>
        <w:t xml:space="preserve">and </w:t>
      </w:r>
      <w:r w:rsidR="0012024A">
        <w:rPr>
          <w:rFonts w:ascii="Verdana" w:hAnsi="Verdana" w:cs="Arial"/>
        </w:rPr>
        <w:t xml:space="preserve">should </w:t>
      </w:r>
      <w:r w:rsidR="00B50F59" w:rsidRPr="00F47EE6">
        <w:rPr>
          <w:rFonts w:ascii="Verdana" w:hAnsi="Verdana" w:cs="Arial"/>
        </w:rPr>
        <w:t xml:space="preserve">make available </w:t>
      </w:r>
      <w:r w:rsidRPr="00F47EE6">
        <w:rPr>
          <w:rFonts w:ascii="Verdana" w:hAnsi="Verdana" w:cs="Arial"/>
        </w:rPr>
        <w:t>within each class</w:t>
      </w:r>
      <w:r w:rsidR="00987E3B">
        <w:rPr>
          <w:rFonts w:ascii="Verdana" w:hAnsi="Verdana" w:cs="Arial"/>
        </w:rPr>
        <w:t xml:space="preserve"> of information</w:t>
      </w:r>
      <w:r w:rsidRPr="00F47EE6">
        <w:rPr>
          <w:rFonts w:ascii="Verdana" w:hAnsi="Verdana" w:cs="Arial"/>
        </w:rPr>
        <w:t xml:space="preserve">. </w:t>
      </w:r>
      <w:r w:rsidR="00D16567" w:rsidRPr="00F47EE6">
        <w:rPr>
          <w:rFonts w:ascii="Verdana" w:hAnsi="Verdana" w:cs="Arial"/>
        </w:rPr>
        <w:t xml:space="preserve">When completed this will provide a list of all the information </w:t>
      </w:r>
      <w:r w:rsidR="0012024A">
        <w:rPr>
          <w:rFonts w:ascii="Verdana" w:hAnsi="Verdana" w:cs="Arial"/>
        </w:rPr>
        <w:t>you</w:t>
      </w:r>
      <w:r w:rsidR="00D16567" w:rsidRPr="00F47EE6">
        <w:rPr>
          <w:rFonts w:ascii="Verdana" w:hAnsi="Verdana" w:cs="Arial"/>
        </w:rPr>
        <w:t xml:space="preserve"> will routinely </w:t>
      </w:r>
      <w:r w:rsidR="0012024A" w:rsidRPr="00F47EE6">
        <w:rPr>
          <w:rFonts w:ascii="Verdana" w:hAnsi="Verdana" w:cs="Arial"/>
        </w:rPr>
        <w:t xml:space="preserve">make </w:t>
      </w:r>
      <w:r w:rsidR="00D16567" w:rsidRPr="00F47EE6">
        <w:rPr>
          <w:rFonts w:ascii="Verdana" w:hAnsi="Verdana" w:cs="Arial"/>
        </w:rPr>
        <w:t xml:space="preserve">available, explain how it can be accessed and whether or not a charge will be made for it. </w:t>
      </w:r>
      <w:r w:rsidR="00987E3B">
        <w:rPr>
          <w:rFonts w:ascii="Verdana" w:hAnsi="Verdana" w:cs="Arial"/>
        </w:rPr>
        <w:br/>
      </w:r>
      <w:r w:rsidR="00987E3B">
        <w:rPr>
          <w:rFonts w:ascii="Verdana" w:hAnsi="Verdana" w:cs="Arial"/>
        </w:rPr>
        <w:br/>
      </w:r>
      <w:r w:rsidR="00BA27A9">
        <w:rPr>
          <w:rFonts w:ascii="Verdana" w:hAnsi="Verdana" w:cs="Arial"/>
        </w:rPr>
        <w:t>You</w:t>
      </w:r>
      <w:r w:rsidR="00BA27A9" w:rsidRPr="00F47EE6">
        <w:rPr>
          <w:rFonts w:ascii="Verdana" w:hAnsi="Verdana" w:cs="Arial"/>
        </w:rPr>
        <w:t xml:space="preserve"> </w:t>
      </w:r>
      <w:r w:rsidR="00D16567" w:rsidRPr="00F47EE6">
        <w:rPr>
          <w:rFonts w:ascii="Verdana" w:hAnsi="Verdana" w:cs="Arial"/>
        </w:rPr>
        <w:t>must</w:t>
      </w:r>
      <w:r w:rsidR="00AF6346" w:rsidRPr="00F47EE6">
        <w:rPr>
          <w:rFonts w:ascii="Verdana" w:hAnsi="Verdana" w:cs="Arial"/>
        </w:rPr>
        <w:t>:</w:t>
      </w:r>
    </w:p>
    <w:p w14:paraId="55B59EAD" w14:textId="77777777" w:rsidR="00AF6346" w:rsidRPr="00F47EE6" w:rsidRDefault="00AF6346" w:rsidP="00DF5861">
      <w:pPr>
        <w:rPr>
          <w:rFonts w:ascii="Verdana" w:hAnsi="Verdana" w:cs="Arial"/>
        </w:rPr>
      </w:pPr>
    </w:p>
    <w:p w14:paraId="6ED2433A" w14:textId="316B203A" w:rsidR="00987E3B" w:rsidRDefault="00987E3B" w:rsidP="00AF6346">
      <w:pPr>
        <w:numPr>
          <w:ilvl w:val="0"/>
          <w:numId w:val="13"/>
        </w:numPr>
        <w:rPr>
          <w:rFonts w:ascii="Verdana" w:hAnsi="Verdana" w:cs="Arial"/>
        </w:rPr>
      </w:pPr>
      <w:r w:rsidRPr="00F47EE6">
        <w:rPr>
          <w:rFonts w:ascii="Verdana" w:hAnsi="Verdana" w:cs="Arial"/>
        </w:rPr>
        <w:t xml:space="preserve">Complete the relevant columns in the template </w:t>
      </w:r>
      <w:r>
        <w:rPr>
          <w:rFonts w:ascii="Verdana" w:hAnsi="Verdana" w:cs="Arial"/>
        </w:rPr>
        <w:t>G</w:t>
      </w:r>
      <w:r w:rsidRPr="00F47EE6">
        <w:rPr>
          <w:rFonts w:ascii="Verdana" w:hAnsi="Verdana" w:cs="Arial"/>
        </w:rPr>
        <w:t>uide</w:t>
      </w:r>
      <w:r>
        <w:rPr>
          <w:rFonts w:ascii="Verdana" w:hAnsi="Verdana" w:cs="Arial"/>
        </w:rPr>
        <w:t xml:space="preserve"> to Information</w:t>
      </w:r>
      <w:r w:rsidR="000D40B8">
        <w:rPr>
          <w:rFonts w:ascii="Verdana" w:hAnsi="Verdana" w:cs="Arial"/>
        </w:rPr>
        <w:t>;</w:t>
      </w:r>
    </w:p>
    <w:p w14:paraId="003BA6F2" w14:textId="651342A8" w:rsidR="00D16567" w:rsidRPr="00E66F37" w:rsidRDefault="00D16567" w:rsidP="00E66F37">
      <w:pPr>
        <w:numPr>
          <w:ilvl w:val="0"/>
          <w:numId w:val="13"/>
        </w:numPr>
        <w:rPr>
          <w:rFonts w:ascii="Verdana" w:hAnsi="Verdana" w:cs="Arial"/>
        </w:rPr>
      </w:pPr>
      <w:r w:rsidRPr="00F47EE6">
        <w:rPr>
          <w:rFonts w:ascii="Verdana" w:hAnsi="Verdana" w:cs="Arial"/>
        </w:rPr>
        <w:t>S</w:t>
      </w:r>
      <w:r w:rsidR="00953470" w:rsidRPr="00F47EE6">
        <w:rPr>
          <w:rFonts w:ascii="Verdana" w:hAnsi="Verdana" w:cs="Arial"/>
        </w:rPr>
        <w:t>tate</w:t>
      </w:r>
      <w:r w:rsidR="00041A2F">
        <w:rPr>
          <w:rFonts w:ascii="Verdana" w:hAnsi="Verdana" w:cs="Arial"/>
        </w:rPr>
        <w:t xml:space="preserve"> </w:t>
      </w:r>
      <w:r w:rsidR="00E23937">
        <w:rPr>
          <w:rFonts w:ascii="Verdana" w:hAnsi="Verdana" w:cs="Arial"/>
        </w:rPr>
        <w:t xml:space="preserve">how </w:t>
      </w:r>
      <w:r w:rsidR="00041A2F">
        <w:rPr>
          <w:rFonts w:ascii="Verdana" w:hAnsi="Verdana" w:cs="Arial"/>
        </w:rPr>
        <w:t xml:space="preserve">an applicant can obtain </w:t>
      </w:r>
      <w:r w:rsidR="007D6C92" w:rsidRPr="00F47EE6">
        <w:rPr>
          <w:rFonts w:ascii="Verdana" w:hAnsi="Verdana" w:cs="Arial"/>
        </w:rPr>
        <w:t xml:space="preserve">the </w:t>
      </w:r>
      <w:r w:rsidR="00953470" w:rsidRPr="00F47EE6">
        <w:rPr>
          <w:rFonts w:ascii="Verdana" w:hAnsi="Verdana" w:cs="Arial"/>
        </w:rPr>
        <w:t xml:space="preserve">specific </w:t>
      </w:r>
      <w:r w:rsidR="005E008F" w:rsidRPr="00F47EE6">
        <w:rPr>
          <w:rFonts w:ascii="Verdana" w:hAnsi="Verdana" w:cs="Arial"/>
        </w:rPr>
        <w:t xml:space="preserve">information </w:t>
      </w:r>
      <w:r w:rsidR="007D6C92" w:rsidRPr="00F47EE6">
        <w:rPr>
          <w:rFonts w:ascii="Verdana" w:hAnsi="Verdana" w:cs="Arial"/>
        </w:rPr>
        <w:t>and if there is a cost involved</w:t>
      </w:r>
      <w:r w:rsidR="000D40B8">
        <w:rPr>
          <w:rFonts w:ascii="Verdana" w:hAnsi="Verdana" w:cs="Arial"/>
        </w:rPr>
        <w:t>;</w:t>
      </w:r>
      <w:r w:rsidR="005E008F" w:rsidRPr="00F47EE6">
        <w:rPr>
          <w:rFonts w:ascii="Verdana" w:hAnsi="Verdana" w:cs="Arial"/>
        </w:rPr>
        <w:t xml:space="preserve"> </w:t>
      </w:r>
    </w:p>
    <w:p w14:paraId="49655D83" w14:textId="6FBDF10B" w:rsidR="00AE0D90" w:rsidRPr="005C5288" w:rsidRDefault="00D16567" w:rsidP="00AE0D90">
      <w:pPr>
        <w:numPr>
          <w:ilvl w:val="0"/>
          <w:numId w:val="13"/>
        </w:numPr>
        <w:tabs>
          <w:tab w:val="clear" w:pos="720"/>
          <w:tab w:val="num" w:pos="0"/>
        </w:tabs>
        <w:ind w:left="0" w:firstLine="360"/>
        <w:rPr>
          <w:rFonts w:ascii="Verdana" w:hAnsi="Verdana"/>
          <w:color w:val="000000"/>
        </w:rPr>
      </w:pPr>
      <w:r w:rsidRPr="005C5288">
        <w:rPr>
          <w:rFonts w:ascii="Verdana" w:hAnsi="Verdana" w:cs="Arial"/>
        </w:rPr>
        <w:t xml:space="preserve">Ensure the public can access the completed </w:t>
      </w:r>
      <w:r w:rsidR="00987E3B" w:rsidRPr="005C5288">
        <w:rPr>
          <w:rFonts w:ascii="Verdana" w:hAnsi="Verdana" w:cs="Arial"/>
        </w:rPr>
        <w:t>G</w:t>
      </w:r>
      <w:r w:rsidRPr="005C5288">
        <w:rPr>
          <w:rFonts w:ascii="Verdana" w:hAnsi="Verdana" w:cs="Arial"/>
        </w:rPr>
        <w:t xml:space="preserve">uide and the </w:t>
      </w:r>
      <w:r w:rsidR="00BB237D" w:rsidRPr="005C5288">
        <w:rPr>
          <w:rFonts w:ascii="Verdana" w:hAnsi="Verdana" w:cs="Arial"/>
        </w:rPr>
        <w:tab/>
      </w:r>
      <w:r w:rsidRPr="005C5288">
        <w:rPr>
          <w:rFonts w:ascii="Verdana" w:hAnsi="Verdana" w:cs="Arial"/>
        </w:rPr>
        <w:t>information listed in it</w:t>
      </w:r>
      <w:r w:rsidR="000D40B8">
        <w:rPr>
          <w:rFonts w:ascii="Verdana" w:hAnsi="Verdana" w:cs="Arial"/>
        </w:rPr>
        <w:t>;</w:t>
      </w:r>
      <w:r w:rsidRPr="005C5288">
        <w:rPr>
          <w:rFonts w:ascii="Verdana" w:hAnsi="Verdana" w:cs="Arial"/>
        </w:rPr>
        <w:br/>
      </w:r>
      <w:r w:rsidRPr="005C5288">
        <w:rPr>
          <w:rFonts w:ascii="Verdana" w:hAnsi="Verdana" w:cs="Arial"/>
        </w:rPr>
        <w:br/>
      </w:r>
      <w:r w:rsidR="009029ED" w:rsidRPr="005C5288">
        <w:rPr>
          <w:rFonts w:ascii="Verdana" w:hAnsi="Verdana"/>
          <w:color w:val="000000"/>
        </w:rPr>
        <w:t xml:space="preserve">The ICO </w:t>
      </w:r>
      <w:r w:rsidR="00AE0D90" w:rsidRPr="005C5288">
        <w:rPr>
          <w:rFonts w:ascii="Verdana" w:hAnsi="Verdana"/>
          <w:color w:val="000000"/>
        </w:rPr>
        <w:t>expect</w:t>
      </w:r>
      <w:r w:rsidR="009029ED" w:rsidRPr="005C5288">
        <w:rPr>
          <w:rFonts w:ascii="Verdana" w:hAnsi="Verdana"/>
          <w:color w:val="000000"/>
        </w:rPr>
        <w:t>s</w:t>
      </w:r>
      <w:r w:rsidR="00AE0D90" w:rsidRPr="005C5288">
        <w:rPr>
          <w:rFonts w:ascii="Verdana" w:hAnsi="Verdana"/>
          <w:color w:val="000000"/>
        </w:rPr>
        <w:t xml:space="preserve"> </w:t>
      </w:r>
      <w:r w:rsidR="009029ED" w:rsidRPr="005C5288">
        <w:rPr>
          <w:rFonts w:ascii="Verdana" w:hAnsi="Verdana"/>
          <w:color w:val="000000"/>
        </w:rPr>
        <w:t xml:space="preserve">you </w:t>
      </w:r>
      <w:r w:rsidR="00AE0D90" w:rsidRPr="005C5288">
        <w:rPr>
          <w:rFonts w:ascii="Verdana" w:hAnsi="Verdana"/>
          <w:color w:val="000000"/>
        </w:rPr>
        <w:t xml:space="preserve">to make the information in the </w:t>
      </w:r>
      <w:r w:rsidR="00041A2F" w:rsidRPr="005C5288">
        <w:rPr>
          <w:rFonts w:ascii="Verdana" w:hAnsi="Verdana"/>
          <w:color w:val="000000"/>
        </w:rPr>
        <w:t>G</w:t>
      </w:r>
      <w:r w:rsidR="00AE0D90" w:rsidRPr="005C5288">
        <w:rPr>
          <w:rFonts w:ascii="Verdana" w:hAnsi="Verdana"/>
          <w:color w:val="000000"/>
        </w:rPr>
        <w:t>uide available unless:</w:t>
      </w:r>
    </w:p>
    <w:p w14:paraId="1C4E1C83" w14:textId="77777777" w:rsidR="009029ED" w:rsidRPr="00AE0D90" w:rsidRDefault="009029ED" w:rsidP="00AE0D90">
      <w:pPr>
        <w:rPr>
          <w:rFonts w:ascii="Verdana" w:hAnsi="Verdana"/>
          <w:color w:val="000000"/>
        </w:rPr>
      </w:pPr>
    </w:p>
    <w:p w14:paraId="50C134EB" w14:textId="1E02CEE6" w:rsidR="00AE0D90" w:rsidRPr="00AE0D90" w:rsidRDefault="009029ED" w:rsidP="00AE0D90">
      <w:pPr>
        <w:numPr>
          <w:ilvl w:val="0"/>
          <w:numId w:val="14"/>
        </w:numPr>
        <w:rPr>
          <w:rFonts w:ascii="Verdana" w:hAnsi="Verdana"/>
          <w:color w:val="000000"/>
        </w:rPr>
      </w:pPr>
      <w:r>
        <w:rPr>
          <w:rFonts w:ascii="Verdana" w:hAnsi="Verdana"/>
          <w:color w:val="000000"/>
        </w:rPr>
        <w:t xml:space="preserve">you </w:t>
      </w:r>
      <w:r w:rsidR="00AE0D90" w:rsidRPr="00AE0D90">
        <w:rPr>
          <w:rFonts w:ascii="Verdana" w:hAnsi="Verdana"/>
          <w:color w:val="000000"/>
        </w:rPr>
        <w:t>do not hold the information</w:t>
      </w:r>
      <w:r w:rsidR="00F43F68">
        <w:rPr>
          <w:rFonts w:ascii="Verdana" w:hAnsi="Verdana"/>
          <w:color w:val="000000"/>
        </w:rPr>
        <w:t>;</w:t>
      </w:r>
      <w:r w:rsidR="00AE0D90" w:rsidRPr="00AE0D90">
        <w:rPr>
          <w:rFonts w:ascii="Verdana" w:hAnsi="Verdana"/>
          <w:color w:val="000000"/>
        </w:rPr>
        <w:t xml:space="preserve"> </w:t>
      </w:r>
    </w:p>
    <w:p w14:paraId="1F17FC68" w14:textId="354AA3B5" w:rsidR="00AE0D90" w:rsidRPr="00AE0D90" w:rsidRDefault="00AE0D90" w:rsidP="00AE0D90">
      <w:pPr>
        <w:numPr>
          <w:ilvl w:val="0"/>
          <w:numId w:val="14"/>
        </w:numPr>
        <w:rPr>
          <w:rFonts w:ascii="Verdana" w:hAnsi="Verdana"/>
          <w:color w:val="000000"/>
        </w:rPr>
      </w:pPr>
      <w:r w:rsidRPr="00AE0D90">
        <w:rPr>
          <w:rFonts w:ascii="Verdana" w:hAnsi="Verdana"/>
          <w:color w:val="000000"/>
        </w:rPr>
        <w:t>the information is exempt under one of the FOIA exemptions or Environmental Information Regulations 2004 exceptions, or its release is prohibited under another statute</w:t>
      </w:r>
      <w:r w:rsidR="009029ED">
        <w:rPr>
          <w:rFonts w:ascii="Verdana" w:hAnsi="Verdana"/>
          <w:color w:val="000000"/>
        </w:rPr>
        <w:t xml:space="preserve"> </w:t>
      </w:r>
      <w:r w:rsidR="00336DA2">
        <w:rPr>
          <w:rFonts w:ascii="Verdana" w:hAnsi="Verdana"/>
          <w:color w:val="000000"/>
        </w:rPr>
        <w:t>(</w:t>
      </w:r>
      <w:proofErr w:type="spellStart"/>
      <w:r w:rsidR="00336DA2">
        <w:rPr>
          <w:rFonts w:ascii="Verdana" w:hAnsi="Verdana"/>
          <w:color w:val="000000"/>
        </w:rPr>
        <w:t>eg</w:t>
      </w:r>
      <w:proofErr w:type="spellEnd"/>
      <w:r w:rsidR="00336DA2">
        <w:rPr>
          <w:rFonts w:ascii="Verdana" w:hAnsi="Verdana"/>
          <w:color w:val="000000"/>
        </w:rPr>
        <w:t xml:space="preserve"> UK GDPR)</w:t>
      </w:r>
      <w:r w:rsidRPr="00AE0D90">
        <w:rPr>
          <w:rFonts w:ascii="Verdana" w:hAnsi="Verdana"/>
          <w:color w:val="000000"/>
        </w:rPr>
        <w:t xml:space="preserve">; </w:t>
      </w:r>
    </w:p>
    <w:p w14:paraId="763ADDDF" w14:textId="753DA8BE" w:rsidR="00AE0D90" w:rsidRPr="00AE0D90" w:rsidRDefault="00AE0D90" w:rsidP="00AE0D90">
      <w:pPr>
        <w:numPr>
          <w:ilvl w:val="0"/>
          <w:numId w:val="14"/>
        </w:numPr>
        <w:rPr>
          <w:rFonts w:ascii="Verdana" w:hAnsi="Verdana"/>
          <w:color w:val="000000"/>
        </w:rPr>
      </w:pPr>
      <w:proofErr w:type="gramStart"/>
      <w:r w:rsidRPr="00AE0D90">
        <w:rPr>
          <w:rFonts w:ascii="Verdana" w:hAnsi="Verdana"/>
          <w:color w:val="000000"/>
        </w:rPr>
        <w:t>the</w:t>
      </w:r>
      <w:proofErr w:type="gramEnd"/>
      <w:r w:rsidRPr="00AE0D90">
        <w:rPr>
          <w:rFonts w:ascii="Verdana" w:hAnsi="Verdana"/>
          <w:color w:val="000000"/>
        </w:rPr>
        <w:t xml:space="preserve"> information is readily and publicly available from an external website; such information may have been provided either by </w:t>
      </w:r>
      <w:r w:rsidR="00E47C39">
        <w:rPr>
          <w:rFonts w:ascii="Verdana" w:hAnsi="Verdana"/>
          <w:color w:val="000000"/>
        </w:rPr>
        <w:t>you</w:t>
      </w:r>
      <w:r w:rsidRPr="00AE0D90">
        <w:rPr>
          <w:rFonts w:ascii="Verdana" w:hAnsi="Verdana"/>
          <w:color w:val="000000"/>
        </w:rPr>
        <w:t xml:space="preserve"> or on </w:t>
      </w:r>
      <w:r w:rsidR="00E47C39">
        <w:rPr>
          <w:rFonts w:ascii="Verdana" w:hAnsi="Verdana"/>
          <w:color w:val="000000"/>
        </w:rPr>
        <w:t xml:space="preserve">your </w:t>
      </w:r>
      <w:r w:rsidRPr="00AE0D90">
        <w:rPr>
          <w:rFonts w:ascii="Verdana" w:hAnsi="Verdana"/>
          <w:color w:val="000000"/>
        </w:rPr>
        <w:t xml:space="preserve">behalf. </w:t>
      </w:r>
      <w:r w:rsidR="00E47C39">
        <w:rPr>
          <w:rFonts w:ascii="Verdana" w:hAnsi="Verdana"/>
          <w:color w:val="000000"/>
        </w:rPr>
        <w:t xml:space="preserve">You </w:t>
      </w:r>
      <w:r w:rsidRPr="00AE0D90">
        <w:rPr>
          <w:rFonts w:ascii="Verdana" w:hAnsi="Verdana"/>
          <w:color w:val="000000"/>
        </w:rPr>
        <w:t>must provide a direct link to that information;</w:t>
      </w:r>
    </w:p>
    <w:p w14:paraId="4B5EA7C7"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archived, out of date or otherwise inaccessible; or </w:t>
      </w:r>
    </w:p>
    <w:p w14:paraId="09574933" w14:textId="77777777" w:rsidR="00AE0D90" w:rsidRPr="00AE0D90" w:rsidRDefault="00AE0D90" w:rsidP="00AE0D90">
      <w:pPr>
        <w:numPr>
          <w:ilvl w:val="0"/>
          <w:numId w:val="14"/>
        </w:numPr>
        <w:rPr>
          <w:rFonts w:ascii="Verdana" w:hAnsi="Verdana"/>
          <w:color w:val="000000"/>
        </w:rPr>
      </w:pPr>
      <w:proofErr w:type="gramStart"/>
      <w:r w:rsidRPr="00AE0D90">
        <w:rPr>
          <w:rFonts w:ascii="Verdana" w:hAnsi="Verdana"/>
          <w:color w:val="000000"/>
        </w:rPr>
        <w:t>it</w:t>
      </w:r>
      <w:proofErr w:type="gramEnd"/>
      <w:r w:rsidRPr="00AE0D90">
        <w:rPr>
          <w:rFonts w:ascii="Verdana" w:hAnsi="Verdana"/>
          <w:color w:val="000000"/>
        </w:rPr>
        <w:t xml:space="preserve"> would be impractical or resource-intensive to prepare the material for routine release.</w:t>
      </w:r>
    </w:p>
    <w:p w14:paraId="749FDD13" w14:textId="77777777" w:rsidR="00AE0D90" w:rsidRPr="00AE0D90" w:rsidRDefault="00AE0D90" w:rsidP="00AE0D90">
      <w:pPr>
        <w:rPr>
          <w:rFonts w:ascii="Verdana" w:hAnsi="Verdana"/>
          <w:color w:val="000000"/>
        </w:rPr>
      </w:pPr>
    </w:p>
    <w:p w14:paraId="6ED4A36D" w14:textId="6AFA86C6" w:rsidR="001A09F8" w:rsidRDefault="00AE0D90" w:rsidP="007C1E63">
      <w:pPr>
        <w:rPr>
          <w:rFonts w:ascii="Verdana" w:hAnsi="Verdana"/>
          <w:color w:val="000000"/>
        </w:rPr>
      </w:pPr>
      <w:r w:rsidRPr="00AE0D90">
        <w:rPr>
          <w:rFonts w:ascii="Verdana" w:hAnsi="Verdana"/>
          <w:color w:val="000000"/>
        </w:rPr>
        <w:t xml:space="preserve">If the information is only held by another public authority, </w:t>
      </w:r>
      <w:r w:rsidR="00757A1B">
        <w:rPr>
          <w:rFonts w:ascii="Verdana" w:hAnsi="Verdana"/>
          <w:color w:val="000000"/>
        </w:rPr>
        <w:t>you</w:t>
      </w:r>
      <w:r w:rsidRPr="00AE0D90">
        <w:rPr>
          <w:rFonts w:ascii="Verdana" w:hAnsi="Verdana"/>
          <w:color w:val="000000"/>
        </w:rPr>
        <w:t xml:space="preserve"> should provide details of where to obtain it.</w:t>
      </w:r>
      <w:r w:rsidR="00CF1863">
        <w:rPr>
          <w:rFonts w:ascii="Verdana" w:hAnsi="Verdana"/>
          <w:color w:val="000000"/>
        </w:rPr>
        <w:t xml:space="preserve"> </w:t>
      </w:r>
    </w:p>
    <w:p w14:paraId="2811532A" w14:textId="3BB04833" w:rsidR="00E52E50" w:rsidRDefault="00E52E50" w:rsidP="007C1E63">
      <w:pPr>
        <w:rPr>
          <w:rFonts w:ascii="Verdana" w:hAnsi="Verdana"/>
          <w:color w:val="000000"/>
        </w:rPr>
      </w:pPr>
    </w:p>
    <w:p w14:paraId="74CEB37A" w14:textId="190B684C" w:rsidR="00E52E50" w:rsidRDefault="00E52E50" w:rsidP="007C1E63">
      <w:pPr>
        <w:rPr>
          <w:rFonts w:ascii="Verdana" w:hAnsi="Verdana"/>
          <w:color w:val="000000"/>
        </w:rPr>
      </w:pPr>
      <w:r w:rsidRPr="00E52E50">
        <w:rPr>
          <w:rFonts w:ascii="Verdana" w:hAnsi="Verdana"/>
          <w:color w:val="000000"/>
        </w:rPr>
        <w:t>This guidance is not meant to give an exhaustive or definitive list of everything that should be covered by a publication scheme. The legal commitment is to the model publication scheme, and you should look to provide as much information as possible on a routine basis, which must include all information that is required by statute</w:t>
      </w:r>
      <w:r w:rsidR="008D3574">
        <w:rPr>
          <w:rFonts w:ascii="Verdana" w:hAnsi="Verdana"/>
          <w:color w:val="000000"/>
        </w:rPr>
        <w:t xml:space="preserve"> or by your funding agreement or equivalent. </w:t>
      </w:r>
    </w:p>
    <w:p w14:paraId="65ACE8AD" w14:textId="3567101C" w:rsidR="008D3574" w:rsidRDefault="008D3574" w:rsidP="007C1E63">
      <w:pPr>
        <w:rPr>
          <w:rFonts w:ascii="Verdana" w:hAnsi="Verdana"/>
          <w:color w:val="000000"/>
        </w:rPr>
      </w:pPr>
    </w:p>
    <w:p w14:paraId="4DE1E527" w14:textId="6E20E0FB" w:rsidR="008D3574" w:rsidRDefault="008D3574" w:rsidP="007C1E63">
      <w:pPr>
        <w:rPr>
          <w:rFonts w:ascii="Verdana" w:hAnsi="Verdana"/>
          <w:color w:val="000000"/>
        </w:rPr>
      </w:pPr>
    </w:p>
    <w:p w14:paraId="7E63F8E3" w14:textId="687D2957" w:rsidR="008D3574" w:rsidRDefault="008D3574" w:rsidP="007C1E63">
      <w:pPr>
        <w:rPr>
          <w:rFonts w:ascii="Verdana" w:hAnsi="Verdana"/>
          <w:color w:val="000000"/>
        </w:rPr>
      </w:pPr>
    </w:p>
    <w:p w14:paraId="24A7EF8F" w14:textId="77777777" w:rsidR="006B552C" w:rsidRDefault="006B552C" w:rsidP="007C1E63">
      <w:pPr>
        <w:rPr>
          <w:rFonts w:ascii="Verdana" w:hAnsi="Verdana"/>
          <w:color w:val="000000"/>
        </w:rPr>
      </w:pPr>
    </w:p>
    <w:p w14:paraId="07C7A51D" w14:textId="77777777" w:rsidR="008D3574" w:rsidRDefault="008D3574" w:rsidP="007C1E63">
      <w:pPr>
        <w:rPr>
          <w:rFonts w:ascii="Verdana" w:hAnsi="Verdana"/>
          <w:color w:val="000000"/>
        </w:rPr>
      </w:pPr>
    </w:p>
    <w:p w14:paraId="67B4E381" w14:textId="77777777" w:rsidR="007C1E63" w:rsidRPr="007C1E63" w:rsidRDefault="007C1E63" w:rsidP="007C1E63">
      <w:pPr>
        <w:rPr>
          <w:rFonts w:ascii="Verdana" w:hAnsi="Verdana"/>
          <w:color w:val="000000"/>
        </w:rPr>
      </w:pPr>
    </w:p>
    <w:p w14:paraId="2436E4C7" w14:textId="012AE3F1" w:rsidR="002C1CC3" w:rsidRPr="00D83B86" w:rsidRDefault="007C1E63" w:rsidP="002C1CC3">
      <w:pPr>
        <w:spacing w:after="200" w:line="276" w:lineRule="auto"/>
        <w:rPr>
          <w:rFonts w:ascii="Verdana" w:eastAsia="Calibri" w:hAnsi="Verdana"/>
          <w:b/>
          <w:lang w:eastAsia="en-US"/>
        </w:rPr>
      </w:pPr>
      <w:r>
        <w:rPr>
          <w:rFonts w:ascii="Verdana" w:eastAsia="Calibri" w:hAnsi="Verdana"/>
          <w:b/>
          <w:lang w:eastAsia="en-US"/>
        </w:rPr>
        <w:t>P</w:t>
      </w:r>
      <w:r w:rsidRPr="00D83B86">
        <w:rPr>
          <w:rFonts w:ascii="Verdana" w:eastAsia="Calibri" w:hAnsi="Verdana"/>
          <w:b/>
          <w:lang w:eastAsia="en-US"/>
        </w:rPr>
        <w:t>ublishing datasets for re-use</w:t>
      </w:r>
      <w:r w:rsidR="002C1CC3" w:rsidRPr="00D83B86">
        <w:rPr>
          <w:rFonts w:ascii="Verdana" w:eastAsia="Calibri" w:hAnsi="Verdana"/>
          <w:b/>
          <w:lang w:eastAsia="en-US"/>
        </w:rPr>
        <w:t xml:space="preserve"> </w:t>
      </w:r>
    </w:p>
    <w:p w14:paraId="68F36B60" w14:textId="40B42D70" w:rsidR="002C1CC3" w:rsidRDefault="002C1CC3" w:rsidP="002C1CC3">
      <w:pPr>
        <w:spacing w:after="200"/>
        <w:rPr>
          <w:rFonts w:ascii="Verdana" w:eastAsia="Calibri" w:hAnsi="Verdana"/>
          <w:lang w:eastAsia="en-US"/>
        </w:rPr>
      </w:pPr>
      <w:r>
        <w:rPr>
          <w:rFonts w:ascii="Verdana" w:eastAsia="Calibri" w:hAnsi="Verdana"/>
          <w:lang w:eastAsia="en-US"/>
        </w:rPr>
        <w:t>The provisions on datasets may not be relevant to all small schools</w:t>
      </w:r>
      <w:r w:rsidR="00AD6321">
        <w:rPr>
          <w:rFonts w:ascii="Verdana" w:eastAsia="Calibri" w:hAnsi="Verdana"/>
          <w:lang w:eastAsia="en-US"/>
        </w:rPr>
        <w:t xml:space="preserve">. </w:t>
      </w:r>
      <w:r>
        <w:rPr>
          <w:rFonts w:ascii="Verdana" w:eastAsia="Calibri" w:hAnsi="Verdana"/>
          <w:lang w:eastAsia="en-US"/>
        </w:rPr>
        <w:t xml:space="preserve"> </w:t>
      </w:r>
      <w:r w:rsidR="00AD6321">
        <w:rPr>
          <w:rFonts w:ascii="Verdana" w:eastAsia="Calibri" w:hAnsi="Verdana"/>
          <w:lang w:eastAsia="en-US"/>
        </w:rPr>
        <w:t xml:space="preserve">However, you </w:t>
      </w:r>
      <w:r>
        <w:rPr>
          <w:rFonts w:ascii="Verdana" w:eastAsia="Calibri" w:hAnsi="Verdana"/>
          <w:lang w:eastAsia="en-US"/>
        </w:rPr>
        <w:t xml:space="preserve">need to be aware of them and must comply with them when appropriate. </w:t>
      </w:r>
    </w:p>
    <w:p w14:paraId="5D6B2DD8" w14:textId="061EA363" w:rsidR="002C1CC3" w:rsidRPr="00D83B86" w:rsidRDefault="00081E3B" w:rsidP="002C1CC3">
      <w:pPr>
        <w:spacing w:after="200"/>
        <w:rPr>
          <w:rFonts w:ascii="Verdana" w:eastAsia="Calibri" w:hAnsi="Verdana"/>
          <w:lang w:eastAsia="en-US"/>
        </w:rPr>
      </w:pPr>
      <w:r>
        <w:rPr>
          <w:rFonts w:ascii="Verdana" w:eastAsia="Calibri" w:hAnsi="Verdana"/>
          <w:lang w:eastAsia="en-US"/>
        </w:rPr>
        <w:t xml:space="preserve">As a public authority, you </w:t>
      </w:r>
      <w:r w:rsidR="002C1CC3" w:rsidRPr="00D83B86">
        <w:rPr>
          <w:rFonts w:ascii="Verdana" w:eastAsia="Calibri" w:hAnsi="Verdana"/>
          <w:lang w:eastAsia="en-US"/>
        </w:rPr>
        <w:t xml:space="preserve">must publish </w:t>
      </w:r>
      <w:r w:rsidR="002C1CC3">
        <w:rPr>
          <w:rFonts w:ascii="Verdana" w:eastAsia="Calibri" w:hAnsi="Verdana"/>
          <w:lang w:eastAsia="en-US"/>
        </w:rPr>
        <w:t xml:space="preserve">under </w:t>
      </w:r>
      <w:r>
        <w:rPr>
          <w:rFonts w:ascii="Verdana" w:eastAsia="Calibri" w:hAnsi="Verdana"/>
          <w:lang w:eastAsia="en-US"/>
        </w:rPr>
        <w:t>your</w:t>
      </w:r>
      <w:r w:rsidR="002C1CC3">
        <w:rPr>
          <w:rFonts w:ascii="Verdana" w:eastAsia="Calibri" w:hAnsi="Verdana"/>
          <w:lang w:eastAsia="en-US"/>
        </w:rPr>
        <w:t xml:space="preserve"> publication scheme </w:t>
      </w:r>
      <w:r w:rsidR="002C1CC3" w:rsidRPr="00D83B86">
        <w:rPr>
          <w:rFonts w:ascii="Verdana" w:eastAsia="Calibri" w:hAnsi="Verdana"/>
          <w:lang w:eastAsia="en-US"/>
        </w:rPr>
        <w:t xml:space="preserve">any dataset </w:t>
      </w:r>
      <w:r>
        <w:rPr>
          <w:rFonts w:ascii="Verdana" w:eastAsia="Calibri" w:hAnsi="Verdana"/>
          <w:lang w:eastAsia="en-US"/>
        </w:rPr>
        <w:t xml:space="preserve">you </w:t>
      </w:r>
      <w:r w:rsidR="002C1CC3" w:rsidRPr="00D83B86">
        <w:rPr>
          <w:rFonts w:ascii="Verdana" w:eastAsia="Calibri" w:hAnsi="Verdana"/>
          <w:lang w:eastAsia="en-US"/>
        </w:rPr>
        <w:t>hold that has been requested</w:t>
      </w:r>
      <w:r w:rsidR="002C1CC3">
        <w:rPr>
          <w:rFonts w:ascii="Verdana" w:eastAsia="Calibri" w:hAnsi="Verdana"/>
          <w:lang w:eastAsia="en-US"/>
        </w:rPr>
        <w:t>.</w:t>
      </w:r>
      <w:r w:rsidR="002C1CC3" w:rsidRPr="00D83B86">
        <w:rPr>
          <w:rFonts w:ascii="Verdana" w:eastAsia="Calibri" w:hAnsi="Verdana"/>
          <w:lang w:eastAsia="en-US"/>
        </w:rPr>
        <w:t xml:space="preserve"> </w:t>
      </w:r>
      <w:r>
        <w:rPr>
          <w:rFonts w:ascii="Verdana" w:eastAsia="Calibri" w:hAnsi="Verdana"/>
          <w:lang w:eastAsia="en-US"/>
        </w:rPr>
        <w:t>You</w:t>
      </w:r>
      <w:r w:rsidR="002C1CC3">
        <w:rPr>
          <w:rFonts w:ascii="Verdana" w:eastAsia="Calibri" w:hAnsi="Verdana"/>
          <w:lang w:eastAsia="en-US"/>
        </w:rPr>
        <w:t xml:space="preserve"> must also publish </w:t>
      </w:r>
      <w:r w:rsidR="002C1CC3" w:rsidRPr="00D83B86">
        <w:rPr>
          <w:rFonts w:ascii="Verdana" w:eastAsia="Calibri" w:hAnsi="Verdana"/>
          <w:lang w:eastAsia="en-US"/>
        </w:rPr>
        <w:t>any updated versions</w:t>
      </w:r>
      <w:r w:rsidR="002C1CC3">
        <w:rPr>
          <w:rFonts w:ascii="Verdana" w:eastAsia="Calibri" w:hAnsi="Verdana"/>
          <w:lang w:eastAsia="en-US"/>
        </w:rPr>
        <w:t xml:space="preserve"> of the dataset</w:t>
      </w:r>
      <w:r w:rsidR="002C1CC3" w:rsidRPr="00D83B86">
        <w:rPr>
          <w:rFonts w:ascii="Verdana" w:eastAsia="Calibri" w:hAnsi="Verdana"/>
          <w:lang w:eastAsia="en-US"/>
        </w:rPr>
        <w:t xml:space="preserve">, unless </w:t>
      </w:r>
      <w:r>
        <w:rPr>
          <w:rFonts w:ascii="Verdana" w:eastAsia="Calibri" w:hAnsi="Verdana"/>
          <w:lang w:eastAsia="en-US"/>
        </w:rPr>
        <w:t>you</w:t>
      </w:r>
      <w:r w:rsidR="002C1CC3" w:rsidRPr="00D83B86">
        <w:rPr>
          <w:rFonts w:ascii="Verdana" w:eastAsia="Calibri" w:hAnsi="Verdana"/>
          <w:lang w:eastAsia="en-US"/>
        </w:rPr>
        <w:t xml:space="preserve"> are satisfied that it is not appropriate to do so. So far as reasonably practicable, </w:t>
      </w:r>
      <w:r>
        <w:rPr>
          <w:rFonts w:ascii="Verdana" w:eastAsia="Calibri" w:hAnsi="Verdana"/>
          <w:lang w:eastAsia="en-US"/>
        </w:rPr>
        <w:t xml:space="preserve">you </w:t>
      </w:r>
      <w:r w:rsidR="002C1CC3" w:rsidRPr="00D83B86">
        <w:rPr>
          <w:rFonts w:ascii="Verdana" w:eastAsia="Calibri" w:hAnsi="Verdana"/>
          <w:lang w:eastAsia="en-US"/>
        </w:rPr>
        <w:t xml:space="preserve">must publish </w:t>
      </w:r>
      <w:r w:rsidR="002C1CC3">
        <w:rPr>
          <w:rFonts w:ascii="Verdana" w:eastAsia="Calibri" w:hAnsi="Verdana"/>
          <w:lang w:eastAsia="en-US"/>
        </w:rPr>
        <w:t>the dataset information</w:t>
      </w:r>
      <w:r>
        <w:rPr>
          <w:rFonts w:ascii="Verdana" w:eastAsia="Calibri" w:hAnsi="Verdana"/>
          <w:lang w:eastAsia="en-US"/>
        </w:rPr>
        <w:t xml:space="preserve"> </w:t>
      </w:r>
      <w:r w:rsidR="002C1CC3" w:rsidRPr="00D83B86">
        <w:rPr>
          <w:rFonts w:ascii="Verdana" w:eastAsia="Calibri" w:hAnsi="Verdana"/>
          <w:lang w:eastAsia="en-US"/>
        </w:rPr>
        <w:t xml:space="preserve">in an electronic form that is capable of </w:t>
      </w:r>
      <w:r w:rsidR="002C1CC3">
        <w:rPr>
          <w:rFonts w:ascii="Verdana" w:eastAsia="Calibri" w:hAnsi="Verdana"/>
          <w:lang w:eastAsia="en-US"/>
        </w:rPr>
        <w:t xml:space="preserve">being </w:t>
      </w:r>
      <w:r w:rsidR="002C1CC3" w:rsidRPr="00D83B86">
        <w:rPr>
          <w:rFonts w:ascii="Verdana" w:eastAsia="Calibri" w:hAnsi="Verdana"/>
          <w:lang w:eastAsia="en-US"/>
        </w:rPr>
        <w:t>re-use</w:t>
      </w:r>
      <w:r w:rsidR="002C1CC3">
        <w:rPr>
          <w:rFonts w:ascii="Verdana" w:eastAsia="Calibri" w:hAnsi="Verdana"/>
          <w:lang w:eastAsia="en-US"/>
        </w:rPr>
        <w:t>d</w:t>
      </w:r>
      <w:r w:rsidR="002C1CC3" w:rsidRPr="00D83B86">
        <w:rPr>
          <w:rFonts w:ascii="Verdana" w:eastAsia="Calibri" w:hAnsi="Verdana"/>
          <w:lang w:eastAsia="en-US"/>
        </w:rPr>
        <w:t xml:space="preserve">. </w:t>
      </w:r>
    </w:p>
    <w:p w14:paraId="73CAADDA" w14:textId="258360DD"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If the dataset or any part of it is a relevant copyright work and </w:t>
      </w:r>
      <w:r w:rsidR="00C020A4" w:rsidRPr="00D83B86">
        <w:rPr>
          <w:rFonts w:ascii="Verdana" w:eastAsia="Calibri" w:hAnsi="Verdana"/>
          <w:lang w:eastAsia="en-US"/>
        </w:rPr>
        <w:t>you</w:t>
      </w:r>
      <w:r w:rsidR="00081E3B">
        <w:rPr>
          <w:rFonts w:ascii="Verdana" w:eastAsia="Calibri" w:hAnsi="Verdana"/>
          <w:lang w:eastAsia="en-US"/>
        </w:rPr>
        <w:t xml:space="preserve"> are </w:t>
      </w:r>
      <w:r w:rsidRPr="00D83B86">
        <w:rPr>
          <w:rFonts w:ascii="Verdana" w:eastAsia="Calibri" w:hAnsi="Verdana"/>
          <w:lang w:eastAsia="en-US"/>
        </w:rPr>
        <w:t xml:space="preserve">the only owner, </w:t>
      </w:r>
      <w:r w:rsidR="00081E3B">
        <w:rPr>
          <w:rFonts w:ascii="Verdana" w:eastAsia="Calibri" w:hAnsi="Verdana"/>
          <w:lang w:eastAsia="en-US"/>
        </w:rPr>
        <w:t xml:space="preserve">you </w:t>
      </w:r>
      <w:r w:rsidRPr="00D83B86">
        <w:rPr>
          <w:rFonts w:ascii="Verdana" w:eastAsia="Calibri" w:hAnsi="Verdana"/>
          <w:lang w:eastAsia="en-US"/>
        </w:rPr>
        <w:t xml:space="preserve">must make it available for re-use under the terms of a specified licence. Datasets in which the Crown owns the copyright or the database rights are not relevant copyright works. </w:t>
      </w:r>
    </w:p>
    <w:p w14:paraId="417C8419" w14:textId="048593C8"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The </w:t>
      </w:r>
      <w:hyperlink r:id="rId15" w:history="1">
        <w:r w:rsidR="00EC4AA2" w:rsidRPr="00D24ED4">
          <w:rPr>
            <w:rStyle w:val="Hyperlink"/>
            <w:rFonts w:ascii="Verdana" w:eastAsia="Calibri" w:hAnsi="Verdana"/>
            <w:lang w:eastAsia="en-US"/>
          </w:rPr>
          <w:t>2018 s</w:t>
        </w:r>
        <w:r w:rsidRPr="00D24ED4">
          <w:rPr>
            <w:rStyle w:val="Hyperlink"/>
            <w:rFonts w:ascii="Verdana" w:eastAsia="Calibri" w:hAnsi="Verdana"/>
            <w:lang w:eastAsia="en-US"/>
          </w:rPr>
          <w:t>ection 45 Code of Practice</w:t>
        </w:r>
      </w:hyperlink>
      <w:r>
        <w:rPr>
          <w:rFonts w:ascii="Verdana" w:eastAsia="Calibri" w:hAnsi="Verdana"/>
          <w:lang w:eastAsia="en-US"/>
        </w:rPr>
        <w:t xml:space="preserve"> </w:t>
      </w:r>
      <w:r w:rsidRPr="00D83B86">
        <w:rPr>
          <w:rFonts w:ascii="Verdana" w:eastAsia="Calibri" w:hAnsi="Verdana"/>
          <w:lang w:eastAsia="en-US"/>
        </w:rPr>
        <w:t xml:space="preserve">recommends that public authorities make datasets available for re-use under the </w:t>
      </w:r>
      <w:hyperlink r:id="rId16" w:history="1">
        <w:r w:rsidRPr="00D83B86">
          <w:rPr>
            <w:rFonts w:ascii="Verdana" w:hAnsi="Verdana"/>
            <w:color w:val="0000FF"/>
            <w:u w:val="single"/>
          </w:rPr>
          <w:t>Open Government Licence</w:t>
        </w:r>
      </w:hyperlink>
      <w:r w:rsidRPr="00D83B86">
        <w:rPr>
          <w:rFonts w:ascii="Verdana" w:eastAsia="Calibri" w:hAnsi="Verdana"/>
          <w:lang w:eastAsia="en-US"/>
        </w:rPr>
        <w:t xml:space="preserve">.   </w:t>
      </w:r>
    </w:p>
    <w:p w14:paraId="60E48F51" w14:textId="06F9DA83" w:rsidR="002C1CC3" w:rsidRPr="00D83B86" w:rsidRDefault="002C1CC3" w:rsidP="002C1CC3">
      <w:pPr>
        <w:spacing w:after="200"/>
        <w:rPr>
          <w:rFonts w:ascii="Verdana" w:eastAsia="Calibri" w:hAnsi="Verdana"/>
          <w:sz w:val="22"/>
          <w:szCs w:val="22"/>
          <w:lang w:eastAsia="en-US"/>
        </w:rPr>
      </w:pPr>
      <w:r w:rsidRPr="00D83B86">
        <w:rPr>
          <w:rFonts w:ascii="Verdana" w:eastAsia="Calibri" w:hAnsi="Verdana"/>
          <w:lang w:eastAsia="en-US"/>
        </w:rPr>
        <w:t xml:space="preserve">The term ‘dataset’ is defined in section 11(5) of FOIA. The terms ‘relevant copyright work’ and ‘specified licence’ are defined in section 19(8) of FOIA. The ICO has </w:t>
      </w:r>
      <w:proofErr w:type="gramStart"/>
      <w:r w:rsidRPr="00D83B86">
        <w:rPr>
          <w:rFonts w:ascii="Verdana" w:eastAsia="Calibri" w:hAnsi="Verdana"/>
          <w:lang w:eastAsia="en-US"/>
        </w:rPr>
        <w:t xml:space="preserve">published </w:t>
      </w:r>
      <w:r w:rsidR="00666566">
        <w:fldChar w:fldCharType="begin"/>
      </w:r>
      <w:proofErr w:type="gramEnd"/>
      <w:r w:rsidR="00666566">
        <w:instrText xml:space="preserve"> HYPERLINK "http://www.ico.org.uk/for_organisations/guidance_index/~/media/doc</w:instrText>
      </w:r>
      <w:r w:rsidR="00666566">
        <w:instrText xml:space="preserve">uments/library/Freedom_of_Information/Detailed_specialist_guides/datasets-foi-guidance.pdf" </w:instrText>
      </w:r>
      <w:r w:rsidR="00666566">
        <w:fldChar w:fldCharType="separate"/>
      </w:r>
      <w:r w:rsidRPr="00D83B86">
        <w:rPr>
          <w:rFonts w:ascii="Verdana" w:eastAsia="Calibri" w:hAnsi="Verdana"/>
          <w:color w:val="0000FF"/>
          <w:u w:val="single"/>
          <w:lang w:eastAsia="en-US"/>
        </w:rPr>
        <w:t xml:space="preserve"> </w:t>
      </w:r>
      <w:hyperlink r:id="rId17" w:history="1">
        <w:r w:rsidR="0087401E">
          <w:rPr>
            <w:rStyle w:val="Hyperlink"/>
            <w:rFonts w:ascii="Verdana" w:eastAsia="Calibri" w:hAnsi="Verdana"/>
            <w:lang w:eastAsia="en-US"/>
          </w:rPr>
          <w:t>guidance on Datasets (section 11, 19 &amp; 45)</w:t>
        </w:r>
      </w:hyperlink>
      <w:r w:rsidR="0087401E">
        <w:rPr>
          <w:rFonts w:ascii="Verdana" w:eastAsia="Calibri" w:hAnsi="Verdana"/>
          <w:lang w:eastAsia="en-US"/>
        </w:rPr>
        <w:t>.</w:t>
      </w:r>
      <w:r w:rsidR="00666566">
        <w:rPr>
          <w:rFonts w:ascii="Verdana" w:eastAsia="Calibri" w:hAnsi="Verdana"/>
          <w:lang w:eastAsia="en-US"/>
        </w:rPr>
        <w:fldChar w:fldCharType="end"/>
      </w:r>
      <w:r w:rsidRPr="00D83B86">
        <w:rPr>
          <w:rFonts w:ascii="Verdana" w:eastAsia="Calibri" w:hAnsi="Verdana"/>
          <w:lang w:eastAsia="en-US"/>
        </w:rPr>
        <w:t xml:space="preserve"> This explains what is meant by “not appropriate” and “capable of re-use”. </w:t>
      </w:r>
    </w:p>
    <w:p w14:paraId="2E32AAAC" w14:textId="77777777" w:rsidR="002C1CC3" w:rsidRPr="00BB237D" w:rsidRDefault="002C1CC3" w:rsidP="002C1CC3">
      <w:pPr>
        <w:jc w:val="both"/>
        <w:rPr>
          <w:rFonts w:ascii="Verdana" w:hAnsi="Verdana" w:cs="Arial"/>
          <w:b/>
        </w:rPr>
      </w:pPr>
      <w:r w:rsidRPr="00BB237D">
        <w:rPr>
          <w:rFonts w:ascii="Verdana" w:hAnsi="Verdana" w:cs="Arial"/>
          <w:b/>
        </w:rPr>
        <w:t>Fees and charging</w:t>
      </w:r>
    </w:p>
    <w:p w14:paraId="68CA62B2" w14:textId="77777777" w:rsidR="002C1CC3" w:rsidRPr="00BB237D" w:rsidRDefault="002C1CC3" w:rsidP="002C1CC3">
      <w:pPr>
        <w:jc w:val="both"/>
        <w:rPr>
          <w:rFonts w:ascii="Verdana" w:hAnsi="Verdana" w:cs="Arial"/>
          <w:b/>
        </w:rPr>
      </w:pPr>
    </w:p>
    <w:p w14:paraId="37393B2E" w14:textId="722A7522" w:rsidR="002C1CC3" w:rsidRPr="00BB237D" w:rsidRDefault="002C1CC3" w:rsidP="002C1CC3">
      <w:pPr>
        <w:ind w:right="-57"/>
        <w:rPr>
          <w:rFonts w:ascii="Verdana" w:hAnsi="Verdana" w:cs="Arial"/>
        </w:rPr>
      </w:pPr>
      <w:r w:rsidRPr="00BB237D">
        <w:rPr>
          <w:rFonts w:ascii="Verdana" w:hAnsi="Verdana" w:cs="Arial"/>
        </w:rPr>
        <w:t xml:space="preserve">Information available through </w:t>
      </w:r>
      <w:r w:rsidR="00A40EF0">
        <w:rPr>
          <w:rFonts w:ascii="Verdana" w:hAnsi="Verdana" w:cs="Arial"/>
        </w:rPr>
        <w:t xml:space="preserve">your </w:t>
      </w:r>
      <w:r w:rsidRPr="00BB237D">
        <w:rPr>
          <w:rFonts w:ascii="Verdana" w:hAnsi="Verdana" w:cs="Arial"/>
        </w:rPr>
        <w:t xml:space="preserve">publication scheme should be readily available at a low or at no cost to the public. If </w:t>
      </w:r>
      <w:r w:rsidR="00A40EF0">
        <w:rPr>
          <w:rFonts w:ascii="Verdana" w:hAnsi="Verdana" w:cs="Arial"/>
        </w:rPr>
        <w:t xml:space="preserve">you </w:t>
      </w:r>
      <w:r w:rsidRPr="00BB237D">
        <w:rPr>
          <w:rFonts w:ascii="Verdana" w:hAnsi="Verdana" w:cs="Arial"/>
        </w:rPr>
        <w:t xml:space="preserve">charge for this information, we expect the charges to be justifiable, clear and kept to a minimum. </w:t>
      </w:r>
    </w:p>
    <w:p w14:paraId="29A0187F" w14:textId="77777777" w:rsidR="002C1CC3" w:rsidRPr="00BB237D" w:rsidRDefault="002C1CC3" w:rsidP="002C1CC3">
      <w:pPr>
        <w:rPr>
          <w:rFonts w:ascii="Verdana" w:hAnsi="Verdana" w:cs="Arial"/>
        </w:rPr>
      </w:pPr>
    </w:p>
    <w:p w14:paraId="7DD8903B" w14:textId="5E9860EF" w:rsidR="002C1CC3" w:rsidRDefault="00E65588" w:rsidP="002C1CC3">
      <w:pPr>
        <w:ind w:right="-81"/>
        <w:rPr>
          <w:rFonts w:ascii="Verdana" w:hAnsi="Verdana" w:cs="Arial"/>
        </w:rPr>
      </w:pPr>
      <w:r>
        <w:rPr>
          <w:rFonts w:ascii="Verdana" w:hAnsi="Verdana" w:cs="Arial"/>
        </w:rPr>
        <w:t>You can c</w:t>
      </w:r>
      <w:r w:rsidR="002C1CC3" w:rsidRPr="00BB237D">
        <w:rPr>
          <w:rFonts w:ascii="Verdana" w:hAnsi="Verdana" w:cs="Arial"/>
        </w:rPr>
        <w:t xml:space="preserve">harge for activities such as printing, photocopying and postage as well as information that </w:t>
      </w:r>
      <w:r w:rsidR="00C020A4" w:rsidRPr="00BB237D">
        <w:rPr>
          <w:rFonts w:ascii="Verdana" w:hAnsi="Verdana" w:cs="Arial"/>
        </w:rPr>
        <w:t>you</w:t>
      </w:r>
      <w:r w:rsidR="005C5A19">
        <w:rPr>
          <w:rFonts w:ascii="Verdana" w:hAnsi="Verdana" w:cs="Arial"/>
        </w:rPr>
        <w:t xml:space="preserve"> are</w:t>
      </w:r>
      <w:r w:rsidR="002C1CC3" w:rsidRPr="00BB237D">
        <w:rPr>
          <w:rFonts w:ascii="Verdana" w:hAnsi="Verdana" w:cs="Arial"/>
        </w:rPr>
        <w:t xml:space="preserve"> legally authorised to charge for. </w:t>
      </w:r>
      <w:r w:rsidR="005C5A19">
        <w:rPr>
          <w:rFonts w:ascii="Verdana" w:hAnsi="Verdana" w:cs="Arial"/>
        </w:rPr>
        <w:t>You</w:t>
      </w:r>
      <w:r w:rsidR="002C1CC3">
        <w:rPr>
          <w:rFonts w:ascii="Verdana" w:hAnsi="Verdana" w:cs="Arial"/>
        </w:rPr>
        <w:t xml:space="preserve"> must inform a</w:t>
      </w:r>
      <w:r w:rsidR="002C1CC3" w:rsidRPr="00BB237D">
        <w:rPr>
          <w:rFonts w:ascii="Verdana" w:hAnsi="Verdana" w:cs="Arial"/>
        </w:rPr>
        <w:t>nyone requesting information of any charge before</w:t>
      </w:r>
      <w:r w:rsidR="002C1CC3">
        <w:rPr>
          <w:rFonts w:ascii="Verdana" w:hAnsi="Verdana" w:cs="Arial"/>
        </w:rPr>
        <w:t xml:space="preserve"> </w:t>
      </w:r>
      <w:r w:rsidR="005C5A19">
        <w:rPr>
          <w:rFonts w:ascii="Verdana" w:hAnsi="Verdana" w:cs="Arial"/>
        </w:rPr>
        <w:t>you</w:t>
      </w:r>
      <w:r w:rsidR="002C1CC3">
        <w:rPr>
          <w:rFonts w:ascii="Verdana" w:hAnsi="Verdana" w:cs="Arial"/>
        </w:rPr>
        <w:t xml:space="preserve"> provide</w:t>
      </w:r>
      <w:r w:rsidR="002C1CC3" w:rsidRPr="00BB237D">
        <w:rPr>
          <w:rFonts w:ascii="Verdana" w:hAnsi="Verdana" w:cs="Arial"/>
        </w:rPr>
        <w:t xml:space="preserve"> </w:t>
      </w:r>
      <w:r w:rsidR="005C5A19">
        <w:rPr>
          <w:rFonts w:ascii="Verdana" w:hAnsi="Verdana" w:cs="Arial"/>
        </w:rPr>
        <w:t>it</w:t>
      </w:r>
      <w:r w:rsidR="002C1CC3" w:rsidRPr="00BB237D">
        <w:rPr>
          <w:rFonts w:ascii="Verdana" w:hAnsi="Verdana" w:cs="Arial"/>
        </w:rPr>
        <w:t xml:space="preserve">. </w:t>
      </w:r>
      <w:r w:rsidR="005C5A19">
        <w:rPr>
          <w:rFonts w:ascii="Verdana" w:hAnsi="Verdana" w:cs="Arial"/>
        </w:rPr>
        <w:t xml:space="preserve">You </w:t>
      </w:r>
      <w:r w:rsidR="002C1CC3" w:rsidRPr="00BB237D">
        <w:rPr>
          <w:rFonts w:ascii="Verdana" w:hAnsi="Verdana" w:cs="Arial"/>
        </w:rPr>
        <w:t>may ask for payment before providing the information.</w:t>
      </w:r>
      <w:r w:rsidR="00CF0BDE">
        <w:rPr>
          <w:rFonts w:ascii="Verdana" w:hAnsi="Verdana" w:cs="Arial"/>
        </w:rPr>
        <w:t xml:space="preserve"> </w:t>
      </w:r>
      <w:r w:rsidR="00CF0BDE" w:rsidRPr="00BB237D">
        <w:rPr>
          <w:rFonts w:ascii="Verdana" w:hAnsi="Verdana" w:cs="Arial"/>
        </w:rPr>
        <w:t xml:space="preserve">Guidance on </w:t>
      </w:r>
      <w:r w:rsidR="00CF0BDE">
        <w:rPr>
          <w:rFonts w:ascii="Verdana" w:hAnsi="Verdana" w:cs="Arial"/>
        </w:rPr>
        <w:t>the ICO</w:t>
      </w:r>
      <w:r w:rsidR="00CF0BDE" w:rsidRPr="00BB237D">
        <w:rPr>
          <w:rFonts w:ascii="Verdana" w:hAnsi="Verdana" w:cs="Arial"/>
        </w:rPr>
        <w:t xml:space="preserve"> website provides more details</w:t>
      </w:r>
      <w:r w:rsidR="00CF0BDE">
        <w:rPr>
          <w:rFonts w:ascii="Verdana" w:hAnsi="Verdana" w:cs="Arial"/>
        </w:rPr>
        <w:t xml:space="preserve"> about </w:t>
      </w:r>
      <w:hyperlink r:id="rId18" w:history="1">
        <w:r w:rsidR="00CF0BDE" w:rsidRPr="002B413E">
          <w:rPr>
            <w:rStyle w:val="Hyperlink"/>
            <w:rFonts w:ascii="Verdana" w:hAnsi="Verdana" w:cs="Arial"/>
          </w:rPr>
          <w:t>charging for information in a publication scheme</w:t>
        </w:r>
      </w:hyperlink>
      <w:r w:rsidR="00CF0BDE">
        <w:rPr>
          <w:rFonts w:ascii="Verdana" w:hAnsi="Verdana" w:cs="Arial"/>
        </w:rPr>
        <w:t>.</w:t>
      </w:r>
    </w:p>
    <w:p w14:paraId="78222E4D" w14:textId="77777777" w:rsidR="002C1CC3" w:rsidRDefault="002C1CC3" w:rsidP="002C1CC3">
      <w:pPr>
        <w:ind w:right="-81"/>
        <w:rPr>
          <w:rFonts w:ascii="Verdana" w:hAnsi="Verdana" w:cs="Arial"/>
        </w:rPr>
      </w:pPr>
    </w:p>
    <w:p w14:paraId="52573E60" w14:textId="62E50A7D" w:rsidR="002C1CC3" w:rsidRPr="00D83B86" w:rsidRDefault="002C1CC3" w:rsidP="002C1CC3">
      <w:pPr>
        <w:rPr>
          <w:rFonts w:ascii="Verdana" w:eastAsia="Calibri" w:hAnsi="Verdana"/>
          <w:lang w:eastAsia="en-US"/>
        </w:rPr>
      </w:pPr>
      <w:r w:rsidRPr="1B93D453">
        <w:rPr>
          <w:rFonts w:ascii="Verdana" w:eastAsia="Calibri" w:hAnsi="Verdana"/>
          <w:lang w:eastAsia="en-US"/>
        </w:rPr>
        <w:t xml:space="preserve">If </w:t>
      </w:r>
      <w:r w:rsidR="005C5A19" w:rsidRPr="1B93D453">
        <w:rPr>
          <w:rFonts w:ascii="Verdana" w:eastAsia="Calibri" w:hAnsi="Verdana"/>
          <w:lang w:eastAsia="en-US"/>
        </w:rPr>
        <w:t xml:space="preserve">you </w:t>
      </w:r>
      <w:r w:rsidRPr="1B93D453">
        <w:rPr>
          <w:rFonts w:ascii="Verdana" w:eastAsia="Calibri" w:hAnsi="Verdana"/>
          <w:lang w:eastAsia="en-US"/>
        </w:rPr>
        <w:t>charge</w:t>
      </w:r>
      <w:r w:rsidR="005C01E6">
        <w:rPr>
          <w:rFonts w:ascii="Verdana" w:eastAsia="Calibri" w:hAnsi="Verdana"/>
          <w:lang w:eastAsia="en-US"/>
        </w:rPr>
        <w:t xml:space="preserve"> </w:t>
      </w:r>
      <w:r w:rsidRPr="1B93D453">
        <w:rPr>
          <w:rFonts w:ascii="Verdana" w:eastAsia="Calibri" w:hAnsi="Verdana"/>
          <w:lang w:eastAsia="en-US"/>
        </w:rPr>
        <w:t xml:space="preserve">a fee for licensing the re-use of datasets, </w:t>
      </w:r>
      <w:r w:rsidR="005C5A19" w:rsidRPr="1B93D453">
        <w:rPr>
          <w:rFonts w:ascii="Verdana" w:eastAsia="Calibri" w:hAnsi="Verdana"/>
          <w:lang w:eastAsia="en-US"/>
        </w:rPr>
        <w:t>you</w:t>
      </w:r>
      <w:r w:rsidRPr="1B93D453">
        <w:rPr>
          <w:rFonts w:ascii="Verdana" w:eastAsia="Calibri" w:hAnsi="Verdana"/>
          <w:lang w:eastAsia="en-US"/>
        </w:rPr>
        <w:t xml:space="preserve"> should state in </w:t>
      </w:r>
      <w:r w:rsidR="005C5A19" w:rsidRPr="1B93D453">
        <w:rPr>
          <w:rFonts w:ascii="Verdana" w:eastAsia="Calibri" w:hAnsi="Verdana"/>
          <w:lang w:eastAsia="en-US"/>
        </w:rPr>
        <w:t>your</w:t>
      </w:r>
      <w:r w:rsidRPr="1B93D453">
        <w:rPr>
          <w:rFonts w:ascii="Verdana" w:eastAsia="Calibri" w:hAnsi="Verdana"/>
          <w:lang w:eastAsia="en-US"/>
        </w:rPr>
        <w:t xml:space="preserve"> Guide to Information how this is calculated and whether the charge is made under the Re-use Fees Regulations or under other legislation. </w:t>
      </w:r>
      <w:r w:rsidR="00D500C5" w:rsidRPr="1B93D453">
        <w:rPr>
          <w:rFonts w:ascii="Verdana" w:eastAsia="Calibri" w:hAnsi="Verdana"/>
          <w:lang w:eastAsia="en-US"/>
        </w:rPr>
        <w:t xml:space="preserve">You </w:t>
      </w:r>
      <w:r w:rsidRPr="1B93D453">
        <w:rPr>
          <w:rFonts w:ascii="Verdana" w:eastAsia="Calibri" w:hAnsi="Verdana"/>
          <w:lang w:eastAsia="en-US"/>
        </w:rPr>
        <w:t xml:space="preserve">cannot charge a re-use fee if </w:t>
      </w:r>
      <w:r w:rsidR="00D500C5" w:rsidRPr="1B93D453">
        <w:rPr>
          <w:rFonts w:ascii="Verdana" w:eastAsia="Calibri" w:hAnsi="Verdana"/>
          <w:lang w:eastAsia="en-US"/>
        </w:rPr>
        <w:t>you</w:t>
      </w:r>
      <w:r w:rsidRPr="1B93D453">
        <w:rPr>
          <w:rFonts w:ascii="Verdana" w:eastAsia="Calibri" w:hAnsi="Verdana"/>
          <w:lang w:eastAsia="en-US"/>
        </w:rPr>
        <w:t xml:space="preserve"> make the datasets available for re-use under the </w:t>
      </w:r>
      <w:hyperlink r:id="rId19" w:history="1">
        <w:r w:rsidR="00744E57" w:rsidRPr="00066AD3">
          <w:rPr>
            <w:rStyle w:val="Hyperlink"/>
            <w:rFonts w:ascii="Verdana" w:eastAsia="Calibri" w:hAnsi="Verdana"/>
            <w:lang w:eastAsia="en-US"/>
          </w:rPr>
          <w:t>Open Government Licence</w:t>
        </w:r>
      </w:hyperlink>
      <w:r w:rsidRPr="1B93D453">
        <w:rPr>
          <w:rFonts w:ascii="Verdana" w:eastAsia="Calibri" w:hAnsi="Verdana"/>
          <w:lang w:eastAsia="en-US"/>
        </w:rPr>
        <w:t>.</w:t>
      </w:r>
    </w:p>
    <w:p w14:paraId="7800D332" w14:textId="77777777" w:rsidR="002C1CC3" w:rsidRPr="00BB237D" w:rsidRDefault="002C1CC3" w:rsidP="002C1CC3">
      <w:pPr>
        <w:rPr>
          <w:rFonts w:ascii="Verdana" w:hAnsi="Verdana" w:cs="Arial"/>
        </w:rPr>
      </w:pPr>
    </w:p>
    <w:p w14:paraId="277EC6F5" w14:textId="0444E99E" w:rsidR="001B6324" w:rsidRDefault="002C1CC3" w:rsidP="00C21595">
      <w:pPr>
        <w:rPr>
          <w:rFonts w:ascii="Verdana" w:hAnsi="Verdana" w:cs="Arial"/>
        </w:rPr>
      </w:pPr>
      <w:r w:rsidRPr="00BB237D">
        <w:rPr>
          <w:rFonts w:ascii="Verdana" w:hAnsi="Verdana" w:cs="Arial"/>
        </w:rPr>
        <w:t xml:space="preserve">The actual charges should be entered in the column on the </w:t>
      </w:r>
      <w:r>
        <w:rPr>
          <w:rFonts w:ascii="Verdana" w:hAnsi="Verdana" w:cs="Arial"/>
        </w:rPr>
        <w:t>G</w:t>
      </w:r>
      <w:r w:rsidRPr="00BB237D">
        <w:rPr>
          <w:rFonts w:ascii="Verdana" w:hAnsi="Verdana" w:cs="Arial"/>
        </w:rPr>
        <w:t xml:space="preserve">uide to </w:t>
      </w:r>
      <w:r>
        <w:rPr>
          <w:rFonts w:ascii="Verdana" w:hAnsi="Verdana" w:cs="Arial"/>
        </w:rPr>
        <w:t>I</w:t>
      </w:r>
      <w:r w:rsidRPr="00BB237D">
        <w:rPr>
          <w:rFonts w:ascii="Verdana" w:hAnsi="Verdana" w:cs="Arial"/>
        </w:rPr>
        <w:t xml:space="preserve">nformation. A schedule of charges is attached to the template </w:t>
      </w:r>
      <w:r w:rsidR="00C020A4">
        <w:rPr>
          <w:rFonts w:ascii="Verdana" w:hAnsi="Verdana" w:cs="Arial"/>
        </w:rPr>
        <w:t>guide,</w:t>
      </w:r>
      <w:r>
        <w:rPr>
          <w:rFonts w:ascii="Verdana" w:hAnsi="Verdana" w:cs="Arial"/>
        </w:rPr>
        <w:t xml:space="preserve"> </w:t>
      </w:r>
      <w:r w:rsidRPr="00BB237D">
        <w:rPr>
          <w:rFonts w:ascii="Verdana" w:hAnsi="Verdana" w:cs="Arial"/>
        </w:rPr>
        <w:t xml:space="preserve">and </w:t>
      </w:r>
      <w:r w:rsidR="00DD5DF2">
        <w:rPr>
          <w:rFonts w:ascii="Verdana" w:hAnsi="Verdana" w:cs="Arial"/>
        </w:rPr>
        <w:t>you</w:t>
      </w:r>
      <w:r>
        <w:rPr>
          <w:rFonts w:ascii="Verdana" w:hAnsi="Verdana" w:cs="Arial"/>
        </w:rPr>
        <w:t xml:space="preserve"> should use this </w:t>
      </w:r>
      <w:r w:rsidRPr="00BB237D">
        <w:rPr>
          <w:rFonts w:ascii="Verdana" w:hAnsi="Verdana" w:cs="Arial"/>
        </w:rPr>
        <w:t>to set out the basis on which</w:t>
      </w:r>
      <w:r>
        <w:rPr>
          <w:rFonts w:ascii="Verdana" w:hAnsi="Verdana" w:cs="Arial"/>
        </w:rPr>
        <w:t xml:space="preserve"> </w:t>
      </w:r>
      <w:r w:rsidR="00DD5DF2">
        <w:rPr>
          <w:rFonts w:ascii="Verdana" w:hAnsi="Verdana" w:cs="Arial"/>
        </w:rPr>
        <w:t>you are</w:t>
      </w:r>
      <w:r>
        <w:rPr>
          <w:rFonts w:ascii="Verdana" w:hAnsi="Verdana" w:cs="Arial"/>
        </w:rPr>
        <w:t xml:space="preserve"> making the charges</w:t>
      </w:r>
      <w:r w:rsidRPr="00BB237D">
        <w:rPr>
          <w:rFonts w:ascii="Verdana" w:hAnsi="Verdana" w:cs="Arial"/>
        </w:rPr>
        <w:t xml:space="preserve">. </w:t>
      </w:r>
    </w:p>
    <w:p w14:paraId="288BA114" w14:textId="77777777" w:rsidR="001B6324" w:rsidRPr="00624681" w:rsidRDefault="001B6324" w:rsidP="00DF5861">
      <w:pPr>
        <w:jc w:val="both"/>
        <w:rPr>
          <w:rFonts w:ascii="Verdana" w:hAnsi="Verdana" w:cs="Arial"/>
        </w:rPr>
      </w:pPr>
    </w:p>
    <w:p w14:paraId="3F8B5B88" w14:textId="77777777" w:rsidR="008F654E" w:rsidRPr="00624681" w:rsidRDefault="008F654E" w:rsidP="008F654E">
      <w:pPr>
        <w:jc w:val="both"/>
        <w:rPr>
          <w:rFonts w:ascii="Verdana" w:hAnsi="Verdana" w:cs="Arial"/>
          <w:b/>
        </w:rPr>
      </w:pPr>
      <w:r>
        <w:rPr>
          <w:rFonts w:ascii="Verdana" w:hAnsi="Verdana" w:cs="Arial"/>
          <w:b/>
        </w:rPr>
        <w:t>Model</w:t>
      </w:r>
      <w:r w:rsidRPr="00624681">
        <w:rPr>
          <w:rFonts w:ascii="Verdana" w:hAnsi="Verdana" w:cs="Arial"/>
          <w:b/>
        </w:rPr>
        <w:t xml:space="preserve"> publication scheme</w:t>
      </w:r>
    </w:p>
    <w:p w14:paraId="60434D9E" w14:textId="77777777" w:rsidR="008F654E" w:rsidRPr="00624681" w:rsidRDefault="008F654E" w:rsidP="008F654E">
      <w:pPr>
        <w:jc w:val="both"/>
        <w:rPr>
          <w:rFonts w:ascii="Verdana" w:hAnsi="Verdana" w:cs="Arial"/>
          <w:b/>
        </w:rPr>
      </w:pPr>
    </w:p>
    <w:p w14:paraId="7B0BF0CA" w14:textId="589C8A76" w:rsidR="005369A7" w:rsidRPr="001B6324" w:rsidRDefault="008F654E" w:rsidP="001B6324">
      <w:pPr>
        <w:spacing w:after="200"/>
        <w:rPr>
          <w:rFonts w:ascii="Verdana" w:eastAsia="Calibri" w:hAnsi="Verdana"/>
          <w:lang w:eastAsia="en-US"/>
        </w:rPr>
      </w:pPr>
      <w:r w:rsidRPr="00AA4AA2">
        <w:rPr>
          <w:rFonts w:ascii="Verdana" w:eastAsia="Calibri" w:hAnsi="Verdana"/>
          <w:lang w:eastAsia="en-US"/>
        </w:rPr>
        <w:t xml:space="preserve">The table below identifies the specific information the ICO expects </w:t>
      </w:r>
      <w:r>
        <w:rPr>
          <w:rFonts w:ascii="Verdana" w:eastAsia="Calibri" w:hAnsi="Verdana"/>
          <w:lang w:eastAsia="en-US"/>
        </w:rPr>
        <w:t xml:space="preserve">you </w:t>
      </w:r>
      <w:r w:rsidRPr="00AA4AA2">
        <w:rPr>
          <w:rFonts w:ascii="Verdana" w:eastAsia="Calibri" w:hAnsi="Verdana"/>
          <w:lang w:eastAsia="en-US"/>
        </w:rPr>
        <w:t xml:space="preserve">to publish under each of the seven classes of information set out in the </w:t>
      </w:r>
      <w:hyperlink r:id="rId20" w:history="1">
        <w:r w:rsidR="00225A11" w:rsidRPr="00225A11">
          <w:rPr>
            <w:rStyle w:val="Hyperlink"/>
            <w:rFonts w:ascii="Verdana" w:eastAsia="Calibri" w:hAnsi="Verdana"/>
            <w:lang w:eastAsia="en-US"/>
          </w:rPr>
          <w:t>model publication scheme</w:t>
        </w:r>
      </w:hyperlink>
      <w:r w:rsidR="00225A11" w:rsidRPr="00225A11">
        <w:rPr>
          <w:rStyle w:val="Hyperlink"/>
          <w:rFonts w:ascii="Verdana" w:eastAsia="Calibri" w:hAnsi="Verdana"/>
          <w:lang w:eastAsia="en-US"/>
        </w:rPr>
        <w:t xml:space="preserve">. </w:t>
      </w:r>
    </w:p>
    <w:p w14:paraId="1A50FB7D" w14:textId="3DB43AB2" w:rsidR="001347C9" w:rsidRDefault="001347C9" w:rsidP="00DF5861">
      <w:pPr>
        <w:jc w:val="both"/>
        <w:rPr>
          <w:rFonts w:ascii="Verdana" w:hAnsi="Verdana" w:cs="Arial"/>
          <w:b/>
        </w:rPr>
      </w:pPr>
    </w:p>
    <w:p w14:paraId="7BCB55AD" w14:textId="68F12F11" w:rsidR="00073670" w:rsidRDefault="004E2648" w:rsidP="00073670">
      <w:pPr>
        <w:rPr>
          <w:rFonts w:ascii="Georgia" w:hAnsi="Georgia" w:cs="Arial"/>
          <w:sz w:val="40"/>
          <w:szCs w:val="40"/>
        </w:rPr>
      </w:pPr>
      <w:r>
        <w:rPr>
          <w:rFonts w:ascii="Georgia" w:hAnsi="Georgia" w:cs="Arial"/>
          <w:sz w:val="40"/>
          <w:szCs w:val="40"/>
        </w:rPr>
        <w:t>I</w:t>
      </w:r>
      <w:r w:rsidR="00073670" w:rsidRPr="00997A71">
        <w:rPr>
          <w:rFonts w:ascii="Georgia" w:hAnsi="Georgia" w:cs="Arial"/>
          <w:sz w:val="40"/>
          <w:szCs w:val="40"/>
        </w:rPr>
        <w:t xml:space="preserve">nformation available from </w:t>
      </w:r>
      <w:r w:rsidR="000F6D6E" w:rsidRPr="000F6D6E">
        <w:rPr>
          <w:rFonts w:ascii="Georgia" w:hAnsi="Georgia" w:cs="Arial"/>
          <w:b/>
          <w:bCs/>
          <w:sz w:val="40"/>
          <w:szCs w:val="40"/>
        </w:rPr>
        <w:t>(</w:t>
      </w:r>
      <w:r w:rsidR="000F6D6E" w:rsidRPr="007A2027">
        <w:rPr>
          <w:rFonts w:ascii="Georgia" w:hAnsi="Georgia" w:cs="Arial"/>
          <w:i/>
          <w:sz w:val="40"/>
          <w:szCs w:val="40"/>
        </w:rPr>
        <w:t xml:space="preserve">insert name of </w:t>
      </w:r>
      <w:r w:rsidR="00073670" w:rsidRPr="000F6D6E">
        <w:rPr>
          <w:rFonts w:ascii="Georgia" w:hAnsi="Georgia" w:cs="Arial"/>
          <w:i/>
          <w:iCs/>
          <w:sz w:val="40"/>
          <w:szCs w:val="40"/>
        </w:rPr>
        <w:t>School/Academy</w:t>
      </w:r>
      <w:r w:rsidR="00855EA3">
        <w:rPr>
          <w:rFonts w:ascii="Georgia" w:hAnsi="Georgia" w:cs="Arial"/>
          <w:i/>
          <w:iCs/>
          <w:sz w:val="40"/>
          <w:szCs w:val="40"/>
        </w:rPr>
        <w:t xml:space="preserve"> – delete as appropriate</w:t>
      </w:r>
      <w:r w:rsidR="000F6D6E">
        <w:rPr>
          <w:rFonts w:ascii="Georgia" w:hAnsi="Georgia" w:cs="Arial"/>
          <w:i/>
          <w:iCs/>
          <w:sz w:val="40"/>
          <w:szCs w:val="40"/>
        </w:rPr>
        <w:t>)</w:t>
      </w:r>
      <w:r w:rsidR="00073670" w:rsidRPr="00997A71">
        <w:rPr>
          <w:rFonts w:ascii="Georgia" w:hAnsi="Georgia" w:cs="Arial"/>
          <w:sz w:val="40"/>
          <w:szCs w:val="40"/>
        </w:rPr>
        <w:t xml:space="preserve"> under the model publication scheme</w:t>
      </w:r>
    </w:p>
    <w:p w14:paraId="5FAFB280" w14:textId="725FB017" w:rsidR="008F654E" w:rsidRDefault="008F654E" w:rsidP="00073670">
      <w:pPr>
        <w:rPr>
          <w:rFonts w:ascii="Georgia" w:hAnsi="Georgia" w:cs="Arial"/>
          <w:sz w:val="40"/>
          <w:szCs w:val="40"/>
        </w:rPr>
      </w:pPr>
    </w:p>
    <w:p w14:paraId="4E748B99" w14:textId="26A7C3C3" w:rsidR="00466865" w:rsidRPr="007D0317" w:rsidRDefault="007D0317" w:rsidP="00073670">
      <w:pPr>
        <w:rPr>
          <w:rFonts w:ascii="Verdana" w:hAnsi="Verdana" w:cs="Arial"/>
        </w:rPr>
      </w:pPr>
      <w:r w:rsidRPr="007D0317">
        <w:rPr>
          <w:rFonts w:ascii="Verdana" w:hAnsi="Verdana"/>
        </w:rPr>
        <w:t xml:space="preserve">This template guide </w:t>
      </w:r>
      <w:r w:rsidRPr="007D0317">
        <w:rPr>
          <w:rFonts w:ascii="Verdana" w:hAnsi="Verdana" w:cs="Arial"/>
        </w:rPr>
        <w:t>covers only information we currently hold. If we do not hold some of the information listed below, we will mark it as ‘not held’ in the table</w:t>
      </w:r>
      <w:r>
        <w:rPr>
          <w:rFonts w:ascii="Verdana" w:hAnsi="Verdana" w:cs="Arial"/>
        </w:rPr>
        <w:t>.</w:t>
      </w:r>
    </w:p>
    <w:p w14:paraId="7B9FCE15" w14:textId="77777777" w:rsidR="00EF272F" w:rsidRPr="0079790E" w:rsidRDefault="00EF272F" w:rsidP="00073670">
      <w:pPr>
        <w:rPr>
          <w:rFonts w:ascii="Verdana" w:hAnsi="Verdana" w:cs="Arial"/>
        </w:rPr>
      </w:pPr>
    </w:p>
    <w:p w14:paraId="463C8A0B" w14:textId="3DA427DE" w:rsidR="00580078" w:rsidRDefault="00580078" w:rsidP="00DF5861">
      <w:pPr>
        <w:jc w:val="both"/>
        <w:rPr>
          <w:rFonts w:ascii="Verdana" w:hAnsi="Verdana"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485"/>
        <w:gridCol w:w="1759"/>
      </w:tblGrid>
      <w:tr w:rsidR="00A96B88" w14:paraId="4777BC08" w14:textId="77777777" w:rsidTr="00B14FC1">
        <w:trPr>
          <w:trHeight w:val="958"/>
        </w:trPr>
        <w:tc>
          <w:tcPr>
            <w:tcW w:w="3823" w:type="dxa"/>
            <w:shd w:val="clear" w:color="auto" w:fill="auto"/>
          </w:tcPr>
          <w:p w14:paraId="7E1CA9F0" w14:textId="77777777" w:rsidR="00A96B88" w:rsidRDefault="00A96B88" w:rsidP="008868CF">
            <w:pPr>
              <w:rPr>
                <w:rFonts w:ascii="Verdana" w:hAnsi="Verdana" w:cs="Arial"/>
                <w:b/>
                <w:sz w:val="28"/>
                <w:szCs w:val="28"/>
              </w:rPr>
            </w:pPr>
            <w:r w:rsidRPr="007A3853">
              <w:rPr>
                <w:rFonts w:ascii="Verdana" w:hAnsi="Verdana" w:cs="Arial"/>
                <w:b/>
                <w:sz w:val="28"/>
                <w:szCs w:val="28"/>
              </w:rPr>
              <w:t>Information to be published</w:t>
            </w:r>
            <w:r>
              <w:rPr>
                <w:rFonts w:ascii="Verdana" w:hAnsi="Verdana" w:cs="Arial"/>
                <w:b/>
                <w:sz w:val="28"/>
                <w:szCs w:val="28"/>
              </w:rPr>
              <w:t xml:space="preserve">  </w:t>
            </w:r>
          </w:p>
          <w:p w14:paraId="2CB049CF" w14:textId="508B571B" w:rsidR="00A96B88" w:rsidRDefault="00A96B88" w:rsidP="008868CF">
            <w:pPr>
              <w:rPr>
                <w:rFonts w:ascii="Verdana" w:hAnsi="Verdana" w:cs="Arial"/>
                <w:b/>
                <w:sz w:val="28"/>
                <w:szCs w:val="28"/>
              </w:rPr>
            </w:pPr>
          </w:p>
          <w:p w14:paraId="020C5A27" w14:textId="77777777" w:rsidR="00A96B88" w:rsidRPr="007A3853" w:rsidRDefault="00A96B88" w:rsidP="00B14FC1">
            <w:pPr>
              <w:rPr>
                <w:rFonts w:ascii="Verdana" w:hAnsi="Verdana"/>
              </w:rPr>
            </w:pPr>
          </w:p>
        </w:tc>
        <w:tc>
          <w:tcPr>
            <w:tcW w:w="3485" w:type="dxa"/>
            <w:shd w:val="clear" w:color="auto" w:fill="auto"/>
          </w:tcPr>
          <w:p w14:paraId="2EEB3661" w14:textId="77777777" w:rsidR="00A96B88" w:rsidRPr="007A3853" w:rsidRDefault="00A96B88" w:rsidP="008868CF">
            <w:pPr>
              <w:rPr>
                <w:rFonts w:ascii="Verdana" w:hAnsi="Verdana" w:cs="Arial"/>
                <w:b/>
                <w:sz w:val="28"/>
                <w:szCs w:val="28"/>
              </w:rPr>
            </w:pPr>
            <w:r w:rsidRPr="007A3853">
              <w:rPr>
                <w:rFonts w:ascii="Verdana" w:hAnsi="Verdana" w:cs="Arial"/>
                <w:b/>
                <w:sz w:val="28"/>
                <w:szCs w:val="28"/>
              </w:rPr>
              <w:t>How</w:t>
            </w:r>
            <w:r>
              <w:rPr>
                <w:rFonts w:ascii="Verdana" w:hAnsi="Verdana" w:cs="Arial"/>
                <w:b/>
                <w:sz w:val="28"/>
                <w:szCs w:val="28"/>
              </w:rPr>
              <w:t xml:space="preserve"> you can obtain the information </w:t>
            </w:r>
          </w:p>
        </w:tc>
        <w:tc>
          <w:tcPr>
            <w:tcW w:w="1759" w:type="dxa"/>
            <w:shd w:val="clear" w:color="auto" w:fill="auto"/>
          </w:tcPr>
          <w:p w14:paraId="1091E12A" w14:textId="77777777" w:rsidR="00A96B88" w:rsidRPr="007A3853" w:rsidRDefault="00A96B88" w:rsidP="008868CF">
            <w:pPr>
              <w:rPr>
                <w:rFonts w:ascii="Verdana" w:hAnsi="Verdana"/>
              </w:rPr>
            </w:pPr>
            <w:r w:rsidRPr="007A3853">
              <w:rPr>
                <w:rFonts w:ascii="Verdana" w:hAnsi="Verdana" w:cs="Arial"/>
                <w:b/>
                <w:sz w:val="28"/>
                <w:szCs w:val="28"/>
              </w:rPr>
              <w:t>Cost</w:t>
            </w:r>
          </w:p>
        </w:tc>
      </w:tr>
      <w:tr w:rsidR="00A96B88" w14:paraId="4FF04B98" w14:textId="77777777" w:rsidTr="00B14FC1">
        <w:trPr>
          <w:trHeight w:val="2087"/>
        </w:trPr>
        <w:tc>
          <w:tcPr>
            <w:tcW w:w="3823" w:type="dxa"/>
            <w:shd w:val="clear" w:color="auto" w:fill="auto"/>
          </w:tcPr>
          <w:p w14:paraId="57756C73" w14:textId="30B32F95" w:rsidR="00A96B88" w:rsidRPr="003A137A" w:rsidRDefault="00A96B88" w:rsidP="008868CF">
            <w:pPr>
              <w:rPr>
                <w:rFonts w:ascii="Verdana" w:hAnsi="Verdana" w:cs="Arial"/>
                <w:b/>
                <w:sz w:val="28"/>
                <w:szCs w:val="28"/>
              </w:rPr>
            </w:pPr>
            <w:r w:rsidRPr="003A137A">
              <w:rPr>
                <w:rFonts w:ascii="Verdana" w:hAnsi="Verdana" w:cs="Arial"/>
                <w:b/>
                <w:sz w:val="28"/>
                <w:szCs w:val="28"/>
              </w:rPr>
              <w:t>Class 1 - Who we are and what we do</w:t>
            </w:r>
          </w:p>
          <w:p w14:paraId="653543E3" w14:textId="77777777" w:rsidR="00B64DDB" w:rsidRPr="007A3853" w:rsidRDefault="00B64DDB" w:rsidP="008868CF">
            <w:pPr>
              <w:rPr>
                <w:rFonts w:ascii="Verdana" w:hAnsi="Verdana" w:cs="Arial"/>
                <w:b/>
                <w:sz w:val="32"/>
                <w:szCs w:val="32"/>
              </w:rPr>
            </w:pPr>
          </w:p>
          <w:p w14:paraId="4ECE670C" w14:textId="53EBE6E5" w:rsidR="00A96B88" w:rsidRPr="007A3853" w:rsidRDefault="00A96B88" w:rsidP="008868CF">
            <w:pPr>
              <w:rPr>
                <w:rFonts w:ascii="Verdana" w:hAnsi="Verdana" w:cs="Arial"/>
              </w:rPr>
            </w:pPr>
            <w:r>
              <w:rPr>
                <w:rFonts w:ascii="Verdana" w:hAnsi="Verdana" w:cs="Arial"/>
              </w:rPr>
              <w:t>I</w:t>
            </w:r>
            <w:r w:rsidRPr="007A3853">
              <w:rPr>
                <w:rFonts w:ascii="Verdana" w:hAnsi="Verdana" w:cs="Arial"/>
              </w:rPr>
              <w:t>nformation</w:t>
            </w:r>
            <w:r>
              <w:rPr>
                <w:rFonts w:ascii="Verdana" w:hAnsi="Verdana" w:cs="Arial"/>
              </w:rPr>
              <w:t xml:space="preserve"> about </w:t>
            </w:r>
            <w:r w:rsidR="00E63668">
              <w:rPr>
                <w:rFonts w:ascii="Verdana" w:hAnsi="Verdana" w:cs="Arial"/>
              </w:rPr>
              <w:t>us</w:t>
            </w:r>
            <w:r>
              <w:rPr>
                <w:rFonts w:ascii="Verdana" w:hAnsi="Verdana" w:cs="Arial"/>
              </w:rPr>
              <w:t xml:space="preserve">; </w:t>
            </w:r>
            <w:r w:rsidR="00C020A4">
              <w:rPr>
                <w:rFonts w:ascii="Verdana" w:hAnsi="Verdana" w:cs="Arial"/>
              </w:rPr>
              <w:t>our structures</w:t>
            </w:r>
            <w:r w:rsidRPr="007A3853">
              <w:rPr>
                <w:rFonts w:ascii="Verdana" w:hAnsi="Verdana" w:cs="Arial"/>
              </w:rPr>
              <w:t>, locations and contacts</w:t>
            </w:r>
          </w:p>
          <w:p w14:paraId="5F540715" w14:textId="77777777" w:rsidR="00A96B88" w:rsidRPr="007A3853" w:rsidRDefault="00A96B88" w:rsidP="008868CF">
            <w:pPr>
              <w:rPr>
                <w:rFonts w:ascii="Verdana" w:hAnsi="Verdana" w:cs="Arial"/>
              </w:rPr>
            </w:pPr>
          </w:p>
          <w:p w14:paraId="6619C8C4" w14:textId="77777777" w:rsidR="00A96B88" w:rsidRDefault="001A040D" w:rsidP="008868CF">
            <w:pPr>
              <w:rPr>
                <w:rFonts w:ascii="Verdana" w:hAnsi="Verdana" w:cs="Arial"/>
              </w:rPr>
            </w:pPr>
            <w:r>
              <w:rPr>
                <w:rFonts w:ascii="Verdana" w:hAnsi="Verdana" w:cs="Arial"/>
              </w:rPr>
              <w:t>C</w:t>
            </w:r>
            <w:r w:rsidR="00A96B88" w:rsidRPr="007A3853">
              <w:rPr>
                <w:rFonts w:ascii="Verdana" w:hAnsi="Verdana" w:cs="Arial"/>
              </w:rPr>
              <w:t>urrent information only</w:t>
            </w:r>
            <w:r>
              <w:rPr>
                <w:rFonts w:ascii="Verdana" w:hAnsi="Verdana" w:cs="Arial"/>
              </w:rPr>
              <w:t xml:space="preserve"> </w:t>
            </w:r>
          </w:p>
          <w:p w14:paraId="35A094A9" w14:textId="5E0E4FD7" w:rsidR="003A137A" w:rsidRPr="007A3853" w:rsidRDefault="003A137A" w:rsidP="008868CF">
            <w:pPr>
              <w:rPr>
                <w:rFonts w:ascii="Verdana" w:hAnsi="Verdana"/>
              </w:rPr>
            </w:pPr>
          </w:p>
        </w:tc>
        <w:tc>
          <w:tcPr>
            <w:tcW w:w="3485" w:type="dxa"/>
            <w:shd w:val="clear" w:color="auto" w:fill="auto"/>
          </w:tcPr>
          <w:p w14:paraId="6C73DDAD" w14:textId="77777777" w:rsidR="00A96B88" w:rsidRPr="007A3853" w:rsidRDefault="00A96B88" w:rsidP="008868CF">
            <w:pPr>
              <w:rPr>
                <w:rFonts w:ascii="Verdana" w:hAnsi="Verdana" w:cs="Arial"/>
              </w:rPr>
            </w:pPr>
            <w:r w:rsidRPr="007A3853">
              <w:rPr>
                <w:rFonts w:ascii="Verdana" w:hAnsi="Verdana" w:cs="Arial"/>
              </w:rPr>
              <w:t>(hard copy and/or website)</w:t>
            </w:r>
          </w:p>
        </w:tc>
        <w:tc>
          <w:tcPr>
            <w:tcW w:w="1759" w:type="dxa"/>
            <w:shd w:val="clear" w:color="auto" w:fill="auto"/>
          </w:tcPr>
          <w:p w14:paraId="340C1E39" w14:textId="77777777" w:rsidR="00A96B88" w:rsidRPr="007A3853" w:rsidRDefault="00A96B88" w:rsidP="008868CF">
            <w:pPr>
              <w:rPr>
                <w:rFonts w:ascii="Verdana" w:hAnsi="Verdana"/>
              </w:rPr>
            </w:pPr>
          </w:p>
        </w:tc>
      </w:tr>
      <w:tr w:rsidR="00A96B88" w14:paraId="25CB462A" w14:textId="77777777" w:rsidTr="00B14FC1">
        <w:trPr>
          <w:trHeight w:val="2087"/>
        </w:trPr>
        <w:tc>
          <w:tcPr>
            <w:tcW w:w="3823" w:type="dxa"/>
            <w:shd w:val="clear" w:color="auto" w:fill="auto"/>
          </w:tcPr>
          <w:p w14:paraId="451BE05B" w14:textId="77777777" w:rsidR="00A6295C" w:rsidRDefault="00A6295C" w:rsidP="008868CF">
            <w:pPr>
              <w:rPr>
                <w:rFonts w:ascii="Verdana" w:hAnsi="Verdana" w:cs="Arial"/>
              </w:rPr>
            </w:pPr>
          </w:p>
          <w:p w14:paraId="290BF14F" w14:textId="77777777" w:rsidR="00A96B88" w:rsidRDefault="00A6295C" w:rsidP="008868CF">
            <w:pPr>
              <w:rPr>
                <w:rFonts w:ascii="Verdana" w:hAnsi="Verdana" w:cs="Arial"/>
              </w:rPr>
            </w:pPr>
            <w:r w:rsidRPr="00A25DB1">
              <w:rPr>
                <w:rFonts w:ascii="Verdana" w:hAnsi="Verdana" w:cs="Arial"/>
              </w:rPr>
              <w:t>Contact details for the practice</w:t>
            </w:r>
            <w:r>
              <w:rPr>
                <w:rFonts w:ascii="Verdana" w:hAnsi="Verdana" w:cs="Arial"/>
              </w:rPr>
              <w:t xml:space="preserve">, postal and email address (if used). Where possible, </w:t>
            </w:r>
            <w:r w:rsidRPr="00A25DB1">
              <w:rPr>
                <w:rFonts w:ascii="Verdana" w:hAnsi="Verdana" w:cs="Arial"/>
              </w:rPr>
              <w:t>named contacts with telephone number and email address</w:t>
            </w:r>
          </w:p>
          <w:p w14:paraId="5090ECB8" w14:textId="0637E2FE" w:rsidR="003A137A" w:rsidRPr="007A3853" w:rsidRDefault="003A137A" w:rsidP="008868CF">
            <w:pPr>
              <w:rPr>
                <w:rFonts w:ascii="Verdana" w:hAnsi="Verdana" w:cs="Arial"/>
                <w:b/>
                <w:sz w:val="32"/>
                <w:szCs w:val="32"/>
              </w:rPr>
            </w:pPr>
          </w:p>
        </w:tc>
        <w:tc>
          <w:tcPr>
            <w:tcW w:w="3485" w:type="dxa"/>
            <w:shd w:val="clear" w:color="auto" w:fill="auto"/>
          </w:tcPr>
          <w:p w14:paraId="62D63B43" w14:textId="77777777" w:rsidR="00A96B88" w:rsidRPr="007A3853" w:rsidRDefault="00A96B88" w:rsidP="008868CF">
            <w:pPr>
              <w:rPr>
                <w:rFonts w:ascii="Verdana" w:hAnsi="Verdana" w:cs="Arial"/>
              </w:rPr>
            </w:pPr>
          </w:p>
        </w:tc>
        <w:tc>
          <w:tcPr>
            <w:tcW w:w="1759" w:type="dxa"/>
            <w:shd w:val="clear" w:color="auto" w:fill="auto"/>
          </w:tcPr>
          <w:p w14:paraId="4FAC732C" w14:textId="77777777" w:rsidR="00A96B88" w:rsidRPr="007A3853" w:rsidRDefault="00A96B88" w:rsidP="008868CF">
            <w:pPr>
              <w:rPr>
                <w:rFonts w:ascii="Verdana" w:hAnsi="Verdana"/>
              </w:rPr>
            </w:pPr>
          </w:p>
        </w:tc>
      </w:tr>
      <w:tr w:rsidR="00C62448" w14:paraId="61DC004C" w14:textId="77777777" w:rsidTr="00B14FC1">
        <w:trPr>
          <w:trHeight w:val="335"/>
        </w:trPr>
        <w:tc>
          <w:tcPr>
            <w:tcW w:w="3823" w:type="dxa"/>
            <w:shd w:val="clear" w:color="auto" w:fill="auto"/>
          </w:tcPr>
          <w:p w14:paraId="7FD8AD65" w14:textId="05F01304" w:rsidR="00C62448" w:rsidRPr="007A3853" w:rsidRDefault="00C62448" w:rsidP="008868CF">
            <w:pPr>
              <w:rPr>
                <w:rFonts w:ascii="Verdana" w:hAnsi="Verdana" w:cs="Arial"/>
              </w:rPr>
            </w:pPr>
            <w:r>
              <w:rPr>
                <w:rFonts w:ascii="Verdana" w:hAnsi="Verdana" w:cs="Arial"/>
              </w:rPr>
              <w:lastRenderedPageBreak/>
              <w:t>Head teacher’s contact details</w:t>
            </w:r>
          </w:p>
        </w:tc>
        <w:tc>
          <w:tcPr>
            <w:tcW w:w="3485" w:type="dxa"/>
            <w:shd w:val="clear" w:color="auto" w:fill="auto"/>
          </w:tcPr>
          <w:p w14:paraId="3680EC59" w14:textId="77777777" w:rsidR="00C62448" w:rsidRPr="007A3853" w:rsidRDefault="00C62448" w:rsidP="008868CF">
            <w:pPr>
              <w:rPr>
                <w:rFonts w:ascii="Verdana" w:hAnsi="Verdana"/>
              </w:rPr>
            </w:pPr>
          </w:p>
        </w:tc>
        <w:tc>
          <w:tcPr>
            <w:tcW w:w="1759" w:type="dxa"/>
            <w:shd w:val="clear" w:color="auto" w:fill="auto"/>
          </w:tcPr>
          <w:p w14:paraId="0AF7DCBD" w14:textId="77777777" w:rsidR="00C62448" w:rsidRPr="007A3853" w:rsidRDefault="00C62448" w:rsidP="008868CF">
            <w:pPr>
              <w:rPr>
                <w:rFonts w:ascii="Verdana" w:hAnsi="Verdana"/>
              </w:rPr>
            </w:pPr>
          </w:p>
        </w:tc>
      </w:tr>
      <w:tr w:rsidR="00A96B88" w14:paraId="17E0A47A" w14:textId="77777777" w:rsidTr="00B14FC1">
        <w:trPr>
          <w:trHeight w:val="335"/>
        </w:trPr>
        <w:tc>
          <w:tcPr>
            <w:tcW w:w="3823" w:type="dxa"/>
            <w:shd w:val="clear" w:color="auto" w:fill="auto"/>
          </w:tcPr>
          <w:p w14:paraId="77549CC6" w14:textId="491CEE72" w:rsidR="00A96B88" w:rsidRPr="007A3853" w:rsidRDefault="00A96B88" w:rsidP="008868CF">
            <w:pPr>
              <w:rPr>
                <w:rFonts w:ascii="Verdana" w:hAnsi="Verdana" w:cs="Arial"/>
              </w:rPr>
            </w:pPr>
            <w:r w:rsidRPr="007A3853">
              <w:rPr>
                <w:rFonts w:ascii="Verdana" w:hAnsi="Verdana" w:cs="Arial"/>
              </w:rPr>
              <w:t>Who’s who in the school</w:t>
            </w:r>
            <w:r>
              <w:rPr>
                <w:rFonts w:ascii="Verdana" w:hAnsi="Verdana" w:cs="Arial"/>
              </w:rPr>
              <w:t>/academy</w:t>
            </w:r>
            <w:r w:rsidRPr="007A3853">
              <w:rPr>
                <w:rFonts w:ascii="Verdana" w:hAnsi="Verdana" w:cs="Arial"/>
              </w:rPr>
              <w:t xml:space="preserve"> </w:t>
            </w:r>
          </w:p>
        </w:tc>
        <w:tc>
          <w:tcPr>
            <w:tcW w:w="3485" w:type="dxa"/>
            <w:shd w:val="clear" w:color="auto" w:fill="auto"/>
          </w:tcPr>
          <w:p w14:paraId="040F5E48" w14:textId="77777777" w:rsidR="00A96B88" w:rsidRPr="007A3853" w:rsidRDefault="00A96B88" w:rsidP="008868CF">
            <w:pPr>
              <w:rPr>
                <w:rFonts w:ascii="Verdana" w:hAnsi="Verdana"/>
              </w:rPr>
            </w:pPr>
          </w:p>
        </w:tc>
        <w:tc>
          <w:tcPr>
            <w:tcW w:w="1759" w:type="dxa"/>
            <w:shd w:val="clear" w:color="auto" w:fill="auto"/>
          </w:tcPr>
          <w:p w14:paraId="5CA0977E" w14:textId="77777777" w:rsidR="00A96B88" w:rsidRPr="007A3853" w:rsidRDefault="00A96B88" w:rsidP="008868CF">
            <w:pPr>
              <w:rPr>
                <w:rFonts w:ascii="Verdana" w:hAnsi="Verdana"/>
              </w:rPr>
            </w:pPr>
          </w:p>
        </w:tc>
      </w:tr>
      <w:tr w:rsidR="00A96B88" w14:paraId="48B12A27" w14:textId="77777777" w:rsidTr="00B14FC1">
        <w:trPr>
          <w:trHeight w:val="335"/>
        </w:trPr>
        <w:tc>
          <w:tcPr>
            <w:tcW w:w="3823" w:type="dxa"/>
            <w:shd w:val="clear" w:color="auto" w:fill="auto"/>
          </w:tcPr>
          <w:p w14:paraId="20129EC9" w14:textId="6C3B7BFB" w:rsidR="00A96B88" w:rsidRDefault="00A96B88" w:rsidP="008868CF">
            <w:pPr>
              <w:rPr>
                <w:rFonts w:ascii="Verdana" w:hAnsi="Verdana" w:cs="Arial"/>
              </w:rPr>
            </w:pPr>
            <w:r w:rsidRPr="00DD5BD1">
              <w:rPr>
                <w:rFonts w:ascii="Verdana" w:hAnsi="Verdana" w:cs="Arial"/>
              </w:rPr>
              <w:t xml:space="preserve">Who’s who on the governing body </w:t>
            </w:r>
            <w:r w:rsidRPr="004A2E43">
              <w:rPr>
                <w:rFonts w:ascii="Verdana" w:hAnsi="Verdana" w:cs="Arial"/>
              </w:rPr>
              <w:t xml:space="preserve">/ board of governors and </w:t>
            </w:r>
            <w:r>
              <w:rPr>
                <w:rFonts w:ascii="Verdana" w:hAnsi="Verdana" w:cs="Arial"/>
              </w:rPr>
              <w:t>selection criteria for</w:t>
            </w:r>
            <w:r w:rsidRPr="004A2E43">
              <w:rPr>
                <w:rFonts w:ascii="Verdana" w:hAnsi="Verdana" w:cs="Arial"/>
              </w:rPr>
              <w:t xml:space="preserve"> appointment</w:t>
            </w:r>
          </w:p>
          <w:p w14:paraId="411038E8" w14:textId="77777777" w:rsidR="00C73CC0" w:rsidRDefault="00C73CC0" w:rsidP="008868CF">
            <w:pPr>
              <w:rPr>
                <w:rFonts w:ascii="Verdana" w:hAnsi="Verdana" w:cs="Arial"/>
              </w:rPr>
            </w:pPr>
          </w:p>
          <w:p w14:paraId="05623CEC" w14:textId="710F1F95" w:rsidR="00A96B88" w:rsidRPr="00DD5BD1" w:rsidRDefault="00A96B88" w:rsidP="008868CF">
            <w:pPr>
              <w:rPr>
                <w:rFonts w:ascii="Verdana" w:hAnsi="Verdana" w:cs="Arial"/>
              </w:rPr>
            </w:pPr>
            <w:r>
              <w:rPr>
                <w:rFonts w:ascii="Verdana" w:hAnsi="Verdana" w:cs="Arial"/>
              </w:rPr>
              <w:t>Governing body’s contact details</w:t>
            </w:r>
          </w:p>
          <w:p w14:paraId="24C7CA2E" w14:textId="77777777" w:rsidR="00A96B88" w:rsidRPr="00DD5BD1" w:rsidRDefault="00A96B88" w:rsidP="008868CF">
            <w:pPr>
              <w:rPr>
                <w:rFonts w:ascii="Verdana" w:hAnsi="Verdana" w:cs="Arial"/>
              </w:rPr>
            </w:pPr>
          </w:p>
        </w:tc>
        <w:tc>
          <w:tcPr>
            <w:tcW w:w="3485" w:type="dxa"/>
            <w:shd w:val="clear" w:color="auto" w:fill="auto"/>
          </w:tcPr>
          <w:p w14:paraId="1FA41324" w14:textId="77777777" w:rsidR="00A96B88" w:rsidRPr="007A3853" w:rsidRDefault="00A96B88" w:rsidP="008868CF">
            <w:pPr>
              <w:rPr>
                <w:rFonts w:ascii="Verdana" w:hAnsi="Verdana"/>
              </w:rPr>
            </w:pPr>
          </w:p>
        </w:tc>
        <w:tc>
          <w:tcPr>
            <w:tcW w:w="1759" w:type="dxa"/>
            <w:shd w:val="clear" w:color="auto" w:fill="auto"/>
          </w:tcPr>
          <w:p w14:paraId="747F0A0A" w14:textId="77777777" w:rsidR="00A96B88" w:rsidRPr="007A3853" w:rsidRDefault="00A96B88" w:rsidP="008868CF">
            <w:pPr>
              <w:rPr>
                <w:rFonts w:ascii="Verdana" w:hAnsi="Verdana"/>
              </w:rPr>
            </w:pPr>
          </w:p>
        </w:tc>
      </w:tr>
      <w:tr w:rsidR="00A96B88" w14:paraId="59A40AD9" w14:textId="1F3D08AA" w:rsidTr="00B14FC1">
        <w:trPr>
          <w:trHeight w:val="335"/>
        </w:trPr>
        <w:tc>
          <w:tcPr>
            <w:tcW w:w="3823" w:type="dxa"/>
            <w:shd w:val="clear" w:color="auto" w:fill="auto"/>
          </w:tcPr>
          <w:p w14:paraId="4FAAF235" w14:textId="058A06B6" w:rsidR="00A96B88" w:rsidRPr="00DD5BD1" w:rsidRDefault="00A96B88" w:rsidP="008868CF">
            <w:pPr>
              <w:rPr>
                <w:rFonts w:ascii="Verdana" w:hAnsi="Verdana" w:cs="Arial"/>
              </w:rPr>
            </w:pPr>
            <w:r>
              <w:rPr>
                <w:rFonts w:ascii="Verdana" w:hAnsi="Verdana" w:cs="Arial"/>
              </w:rPr>
              <w:t>For academies: Trustees’ contact details</w:t>
            </w:r>
          </w:p>
        </w:tc>
        <w:tc>
          <w:tcPr>
            <w:tcW w:w="3485" w:type="dxa"/>
            <w:shd w:val="clear" w:color="auto" w:fill="auto"/>
          </w:tcPr>
          <w:p w14:paraId="6C1AC580" w14:textId="1B3014CA" w:rsidR="00A96B88" w:rsidRPr="007A3853" w:rsidRDefault="00A96B88" w:rsidP="008868CF">
            <w:pPr>
              <w:rPr>
                <w:rFonts w:ascii="Verdana" w:hAnsi="Verdana"/>
              </w:rPr>
            </w:pPr>
          </w:p>
        </w:tc>
        <w:tc>
          <w:tcPr>
            <w:tcW w:w="1759" w:type="dxa"/>
            <w:shd w:val="clear" w:color="auto" w:fill="auto"/>
          </w:tcPr>
          <w:p w14:paraId="5A17AF11" w14:textId="1E9A445B" w:rsidR="00A96B88" w:rsidRPr="007A3853" w:rsidRDefault="00A96B88" w:rsidP="008868CF">
            <w:pPr>
              <w:rPr>
                <w:rFonts w:ascii="Verdana" w:hAnsi="Verdana"/>
              </w:rPr>
            </w:pPr>
          </w:p>
        </w:tc>
      </w:tr>
      <w:tr w:rsidR="00A96B88" w14:paraId="746B70C8" w14:textId="7CBCC952" w:rsidTr="00B14FC1">
        <w:trPr>
          <w:trHeight w:val="335"/>
        </w:trPr>
        <w:tc>
          <w:tcPr>
            <w:tcW w:w="3823" w:type="dxa"/>
            <w:shd w:val="clear" w:color="auto" w:fill="auto"/>
          </w:tcPr>
          <w:p w14:paraId="05410159" w14:textId="31DFA02D" w:rsidR="00A96B88" w:rsidRDefault="00A96B88" w:rsidP="008868CF">
            <w:pPr>
              <w:rPr>
                <w:rFonts w:ascii="Verdana" w:hAnsi="Verdana" w:cs="Arial"/>
              </w:rPr>
            </w:pPr>
            <w:r>
              <w:rPr>
                <w:rFonts w:ascii="Verdana" w:hAnsi="Verdana" w:cs="Arial"/>
              </w:rPr>
              <w:t>For academies: Trustee who’s who</w:t>
            </w:r>
          </w:p>
        </w:tc>
        <w:tc>
          <w:tcPr>
            <w:tcW w:w="3485" w:type="dxa"/>
            <w:shd w:val="clear" w:color="auto" w:fill="auto"/>
          </w:tcPr>
          <w:p w14:paraId="29DD76FE" w14:textId="6B10A334" w:rsidR="00A96B88" w:rsidRPr="007A3853" w:rsidRDefault="00A96B88" w:rsidP="008868CF">
            <w:pPr>
              <w:rPr>
                <w:rFonts w:ascii="Verdana" w:hAnsi="Verdana"/>
              </w:rPr>
            </w:pPr>
          </w:p>
        </w:tc>
        <w:tc>
          <w:tcPr>
            <w:tcW w:w="1759" w:type="dxa"/>
            <w:shd w:val="clear" w:color="auto" w:fill="auto"/>
          </w:tcPr>
          <w:p w14:paraId="302AC8F0" w14:textId="7851FF51" w:rsidR="00A96B88" w:rsidRPr="007A3853" w:rsidRDefault="00A96B88" w:rsidP="008868CF">
            <w:pPr>
              <w:rPr>
                <w:rFonts w:ascii="Verdana" w:hAnsi="Verdana"/>
              </w:rPr>
            </w:pPr>
          </w:p>
        </w:tc>
      </w:tr>
      <w:tr w:rsidR="00A96B88" w14:paraId="7F8D64C6" w14:textId="77777777" w:rsidTr="00B14FC1">
        <w:trPr>
          <w:trHeight w:val="335"/>
        </w:trPr>
        <w:tc>
          <w:tcPr>
            <w:tcW w:w="3823" w:type="dxa"/>
            <w:shd w:val="clear" w:color="auto" w:fill="auto"/>
          </w:tcPr>
          <w:p w14:paraId="23883E66" w14:textId="49882792" w:rsidR="00A96B88" w:rsidRPr="00DD5BD1" w:rsidRDefault="00A96B88" w:rsidP="008868CF">
            <w:pPr>
              <w:rPr>
                <w:rFonts w:ascii="Verdana" w:hAnsi="Verdana" w:cs="Arial"/>
              </w:rPr>
            </w:pPr>
            <w:r w:rsidRPr="00DD5BD1">
              <w:rPr>
                <w:rFonts w:ascii="Verdana" w:hAnsi="Verdana" w:cs="Arial"/>
              </w:rPr>
              <w:t>Instrument of Government</w:t>
            </w:r>
            <w:r w:rsidRPr="004A2E43">
              <w:rPr>
                <w:rFonts w:ascii="Verdana" w:hAnsi="Verdana" w:cs="Arial"/>
              </w:rPr>
              <w:t xml:space="preserve"> / Articles of Association</w:t>
            </w:r>
          </w:p>
        </w:tc>
        <w:tc>
          <w:tcPr>
            <w:tcW w:w="3485" w:type="dxa"/>
            <w:shd w:val="clear" w:color="auto" w:fill="auto"/>
          </w:tcPr>
          <w:p w14:paraId="3CCE9A6F" w14:textId="77777777" w:rsidR="00A96B88" w:rsidRPr="007A3853" w:rsidRDefault="00A96B88" w:rsidP="008868CF">
            <w:pPr>
              <w:rPr>
                <w:rFonts w:ascii="Verdana" w:hAnsi="Verdana"/>
              </w:rPr>
            </w:pPr>
          </w:p>
        </w:tc>
        <w:tc>
          <w:tcPr>
            <w:tcW w:w="1759" w:type="dxa"/>
            <w:shd w:val="clear" w:color="auto" w:fill="auto"/>
          </w:tcPr>
          <w:p w14:paraId="5D0763D2" w14:textId="77777777" w:rsidR="00A96B88" w:rsidRPr="007A3853" w:rsidRDefault="00A96B88" w:rsidP="008868CF">
            <w:pPr>
              <w:rPr>
                <w:rFonts w:ascii="Verdana" w:hAnsi="Verdana"/>
              </w:rPr>
            </w:pPr>
          </w:p>
        </w:tc>
      </w:tr>
      <w:tr w:rsidR="00A96B88" w14:paraId="6E0E0D32" w14:textId="77777777" w:rsidTr="00B14FC1">
        <w:trPr>
          <w:trHeight w:val="325"/>
        </w:trPr>
        <w:tc>
          <w:tcPr>
            <w:tcW w:w="3823" w:type="dxa"/>
            <w:shd w:val="clear" w:color="auto" w:fill="auto"/>
          </w:tcPr>
          <w:p w14:paraId="174B86EE" w14:textId="003BE53F" w:rsidR="00A96B88" w:rsidRPr="004A2E43" w:rsidRDefault="00A96B88" w:rsidP="008868CF">
            <w:pPr>
              <w:rPr>
                <w:rFonts w:ascii="Verdana" w:hAnsi="Verdana" w:cs="Arial"/>
              </w:rPr>
            </w:pPr>
            <w:r w:rsidRPr="004A2E43">
              <w:rPr>
                <w:rFonts w:ascii="Verdana" w:hAnsi="Verdana" w:cs="Arial"/>
              </w:rPr>
              <w:t>School/</w:t>
            </w:r>
            <w:r w:rsidR="00125E43">
              <w:rPr>
                <w:rFonts w:ascii="Verdana" w:hAnsi="Verdana" w:cs="Arial"/>
              </w:rPr>
              <w:t>a</w:t>
            </w:r>
            <w:r w:rsidRPr="004A2E43">
              <w:rPr>
                <w:rFonts w:ascii="Verdana" w:hAnsi="Verdana" w:cs="Arial"/>
              </w:rPr>
              <w:t xml:space="preserve">cademy prospectus </w:t>
            </w:r>
          </w:p>
        </w:tc>
        <w:tc>
          <w:tcPr>
            <w:tcW w:w="3485" w:type="dxa"/>
            <w:shd w:val="clear" w:color="auto" w:fill="auto"/>
          </w:tcPr>
          <w:p w14:paraId="47840737" w14:textId="77777777" w:rsidR="00A96B88" w:rsidRPr="007A3853" w:rsidRDefault="00A96B88" w:rsidP="008868CF">
            <w:pPr>
              <w:rPr>
                <w:rFonts w:ascii="Verdana" w:hAnsi="Verdana"/>
              </w:rPr>
            </w:pPr>
          </w:p>
        </w:tc>
        <w:tc>
          <w:tcPr>
            <w:tcW w:w="1759" w:type="dxa"/>
            <w:shd w:val="clear" w:color="auto" w:fill="auto"/>
          </w:tcPr>
          <w:p w14:paraId="2F15B002" w14:textId="77777777" w:rsidR="00A96B88" w:rsidRPr="007A3853" w:rsidRDefault="00A96B88" w:rsidP="008868CF">
            <w:pPr>
              <w:rPr>
                <w:rFonts w:ascii="Verdana" w:hAnsi="Verdana"/>
              </w:rPr>
            </w:pPr>
          </w:p>
        </w:tc>
      </w:tr>
      <w:tr w:rsidR="00A96B88" w14:paraId="53CD5492" w14:textId="77777777" w:rsidTr="00B14FC1">
        <w:trPr>
          <w:trHeight w:val="270"/>
        </w:trPr>
        <w:tc>
          <w:tcPr>
            <w:tcW w:w="3823" w:type="dxa"/>
            <w:shd w:val="clear" w:color="auto" w:fill="auto"/>
          </w:tcPr>
          <w:p w14:paraId="0E431E45" w14:textId="023051D2" w:rsidR="00A96B88" w:rsidRPr="007A3853" w:rsidRDefault="00A96B88" w:rsidP="008868CF">
            <w:pPr>
              <w:rPr>
                <w:rFonts w:ascii="Verdana" w:hAnsi="Verdana" w:cs="Arial"/>
              </w:rPr>
            </w:pPr>
            <w:r w:rsidRPr="007A3853">
              <w:rPr>
                <w:rFonts w:ascii="Verdana" w:hAnsi="Verdana" w:cs="Arial"/>
              </w:rPr>
              <w:t>School</w:t>
            </w:r>
            <w:r>
              <w:rPr>
                <w:rFonts w:ascii="Verdana" w:hAnsi="Verdana" w:cs="Arial"/>
              </w:rPr>
              <w:t>/Academy</w:t>
            </w:r>
            <w:r w:rsidRPr="007A3853">
              <w:rPr>
                <w:rFonts w:ascii="Verdana" w:hAnsi="Verdana" w:cs="Arial"/>
              </w:rPr>
              <w:t xml:space="preserve"> session times and term dates</w:t>
            </w:r>
          </w:p>
        </w:tc>
        <w:tc>
          <w:tcPr>
            <w:tcW w:w="3485" w:type="dxa"/>
            <w:shd w:val="clear" w:color="auto" w:fill="auto"/>
          </w:tcPr>
          <w:p w14:paraId="3FED0825" w14:textId="77777777" w:rsidR="00A96B88" w:rsidRPr="007A3853" w:rsidRDefault="00A96B88" w:rsidP="008868CF">
            <w:pPr>
              <w:rPr>
                <w:rFonts w:ascii="Verdana" w:hAnsi="Verdana"/>
              </w:rPr>
            </w:pPr>
          </w:p>
        </w:tc>
        <w:tc>
          <w:tcPr>
            <w:tcW w:w="1759" w:type="dxa"/>
            <w:shd w:val="clear" w:color="auto" w:fill="auto"/>
          </w:tcPr>
          <w:p w14:paraId="035E4D6F" w14:textId="77777777" w:rsidR="00A96B88" w:rsidRPr="007A3853" w:rsidRDefault="00A96B88" w:rsidP="008868CF">
            <w:pPr>
              <w:rPr>
                <w:rFonts w:ascii="Verdana" w:hAnsi="Verdana"/>
              </w:rPr>
            </w:pPr>
          </w:p>
        </w:tc>
      </w:tr>
      <w:tr w:rsidR="00A96B88" w14:paraId="712A6B4E" w14:textId="77777777" w:rsidTr="00B14FC1">
        <w:trPr>
          <w:trHeight w:val="1767"/>
        </w:trPr>
        <w:tc>
          <w:tcPr>
            <w:tcW w:w="3823" w:type="dxa"/>
            <w:shd w:val="clear" w:color="auto" w:fill="auto"/>
          </w:tcPr>
          <w:p w14:paraId="72E65E16" w14:textId="77777777" w:rsidR="003A137A" w:rsidRDefault="003A137A" w:rsidP="008868CF">
            <w:pPr>
              <w:rPr>
                <w:rFonts w:ascii="Verdana" w:hAnsi="Verdana" w:cs="Arial"/>
                <w:b/>
                <w:sz w:val="28"/>
                <w:szCs w:val="28"/>
              </w:rPr>
            </w:pPr>
          </w:p>
          <w:p w14:paraId="644FEA4D" w14:textId="4A351EAB" w:rsidR="00A96B88" w:rsidRPr="00D011EC" w:rsidRDefault="00A96B88" w:rsidP="008868CF">
            <w:pPr>
              <w:rPr>
                <w:rFonts w:ascii="Verdana" w:hAnsi="Verdana" w:cs="Arial"/>
                <w:b/>
                <w:sz w:val="28"/>
                <w:szCs w:val="28"/>
              </w:rPr>
            </w:pPr>
            <w:r w:rsidRPr="00D011EC">
              <w:rPr>
                <w:rFonts w:ascii="Verdana" w:hAnsi="Verdana" w:cs="Arial"/>
                <w:b/>
                <w:sz w:val="28"/>
                <w:szCs w:val="28"/>
              </w:rPr>
              <w:t>Class 2 – What we spend and how we spend it</w:t>
            </w:r>
          </w:p>
          <w:p w14:paraId="26C17634" w14:textId="77777777" w:rsidR="002F4287" w:rsidRPr="007A3853" w:rsidRDefault="002F4287" w:rsidP="008868CF">
            <w:pPr>
              <w:rPr>
                <w:rFonts w:ascii="Verdana" w:hAnsi="Verdana" w:cs="Arial"/>
                <w:b/>
                <w:sz w:val="32"/>
                <w:szCs w:val="32"/>
              </w:rPr>
            </w:pPr>
          </w:p>
          <w:p w14:paraId="68DC69DB" w14:textId="0FB8F9D5" w:rsidR="00A96B88" w:rsidRDefault="00A96B88" w:rsidP="008868CF">
            <w:pPr>
              <w:rPr>
                <w:rFonts w:ascii="Verdana" w:hAnsi="Verdana" w:cs="Arial"/>
              </w:rPr>
            </w:pPr>
            <w:r w:rsidRPr="007A3853">
              <w:rPr>
                <w:rFonts w:ascii="Verdana" w:hAnsi="Verdana" w:cs="Arial"/>
              </w:rPr>
              <w:t xml:space="preserve">Financial information </w:t>
            </w:r>
            <w:r w:rsidR="00C020A4">
              <w:rPr>
                <w:rFonts w:ascii="Verdana" w:hAnsi="Verdana" w:cs="Arial"/>
              </w:rPr>
              <w:t xml:space="preserve">about </w:t>
            </w:r>
            <w:r w:rsidR="00C020A4" w:rsidRPr="007A3853">
              <w:rPr>
                <w:rFonts w:ascii="Verdana" w:hAnsi="Verdana" w:cs="Arial"/>
              </w:rPr>
              <w:t>projected</w:t>
            </w:r>
            <w:r w:rsidRPr="007A3853">
              <w:rPr>
                <w:rFonts w:ascii="Verdana" w:hAnsi="Verdana" w:cs="Arial"/>
              </w:rPr>
              <w:t xml:space="preserve"> and actual income and expenditure, procurement, contracts and financial audit</w:t>
            </w:r>
          </w:p>
          <w:p w14:paraId="63666E02" w14:textId="77777777" w:rsidR="00A853B7" w:rsidRPr="007A3853" w:rsidRDefault="00A853B7" w:rsidP="008868CF">
            <w:pPr>
              <w:rPr>
                <w:rFonts w:ascii="Verdana" w:hAnsi="Verdana"/>
              </w:rPr>
            </w:pPr>
          </w:p>
          <w:p w14:paraId="71560232" w14:textId="77777777" w:rsidR="00A96B88" w:rsidRDefault="00A96B88" w:rsidP="008868CF">
            <w:pPr>
              <w:rPr>
                <w:rFonts w:ascii="Verdana" w:hAnsi="Verdana" w:cs="Arial"/>
              </w:rPr>
            </w:pPr>
            <w:r w:rsidRPr="007A3853">
              <w:rPr>
                <w:rFonts w:ascii="Verdana" w:hAnsi="Verdana" w:cs="Arial"/>
              </w:rPr>
              <w:t>Current and previous financial year as a minimum</w:t>
            </w:r>
          </w:p>
          <w:p w14:paraId="6AD5E740" w14:textId="5CF65634" w:rsidR="003A137A" w:rsidRPr="007A3853" w:rsidRDefault="003A137A" w:rsidP="008868CF">
            <w:pPr>
              <w:rPr>
                <w:rFonts w:ascii="Verdana" w:hAnsi="Verdana"/>
              </w:rPr>
            </w:pPr>
          </w:p>
        </w:tc>
        <w:tc>
          <w:tcPr>
            <w:tcW w:w="3485" w:type="dxa"/>
            <w:shd w:val="clear" w:color="auto" w:fill="auto"/>
          </w:tcPr>
          <w:p w14:paraId="43382BD5" w14:textId="77777777" w:rsidR="003A137A" w:rsidRDefault="003A137A" w:rsidP="008868CF">
            <w:pPr>
              <w:rPr>
                <w:rFonts w:ascii="Verdana" w:hAnsi="Verdana" w:cs="Arial"/>
              </w:rPr>
            </w:pPr>
          </w:p>
          <w:p w14:paraId="2B156349" w14:textId="0AB45547" w:rsidR="00A96B88" w:rsidRPr="007A3853" w:rsidRDefault="00A96B88" w:rsidP="008868CF">
            <w:pPr>
              <w:rPr>
                <w:rFonts w:ascii="Verdana" w:hAnsi="Verdana"/>
              </w:rPr>
            </w:pPr>
            <w:r w:rsidRPr="007A3853">
              <w:rPr>
                <w:rFonts w:ascii="Verdana" w:hAnsi="Verdana" w:cs="Arial"/>
              </w:rPr>
              <w:t>(hard copy and/or website)</w:t>
            </w:r>
          </w:p>
        </w:tc>
        <w:tc>
          <w:tcPr>
            <w:tcW w:w="1759" w:type="dxa"/>
            <w:shd w:val="clear" w:color="auto" w:fill="auto"/>
          </w:tcPr>
          <w:p w14:paraId="6E8EA3AF" w14:textId="77777777" w:rsidR="00A96B88" w:rsidRDefault="00A96B88" w:rsidP="008868CF"/>
        </w:tc>
      </w:tr>
      <w:tr w:rsidR="00E2361B" w14:paraId="3D08843F" w14:textId="77777777" w:rsidTr="00B14FC1">
        <w:trPr>
          <w:trHeight w:val="305"/>
        </w:trPr>
        <w:tc>
          <w:tcPr>
            <w:tcW w:w="3823" w:type="dxa"/>
            <w:shd w:val="clear" w:color="auto" w:fill="auto"/>
          </w:tcPr>
          <w:p w14:paraId="62224C82" w14:textId="0D1BB249" w:rsidR="00E2361B" w:rsidRPr="007A3853" w:rsidRDefault="008D7161" w:rsidP="008868CF">
            <w:pPr>
              <w:rPr>
                <w:rFonts w:ascii="Verdana" w:hAnsi="Verdana" w:cs="Arial"/>
              </w:rPr>
            </w:pPr>
            <w:r>
              <w:rPr>
                <w:rFonts w:ascii="Verdana" w:hAnsi="Verdana" w:cs="Arial"/>
              </w:rPr>
              <w:t xml:space="preserve">Annual budget and financial statements </w:t>
            </w:r>
          </w:p>
        </w:tc>
        <w:tc>
          <w:tcPr>
            <w:tcW w:w="3485" w:type="dxa"/>
            <w:shd w:val="clear" w:color="auto" w:fill="auto"/>
          </w:tcPr>
          <w:p w14:paraId="58DE0020" w14:textId="77777777" w:rsidR="00E2361B" w:rsidRPr="007A3853" w:rsidRDefault="00E2361B" w:rsidP="008868CF">
            <w:pPr>
              <w:rPr>
                <w:rFonts w:ascii="Verdana" w:hAnsi="Verdana" w:cs="Arial"/>
              </w:rPr>
            </w:pPr>
          </w:p>
        </w:tc>
        <w:tc>
          <w:tcPr>
            <w:tcW w:w="1759" w:type="dxa"/>
            <w:shd w:val="clear" w:color="auto" w:fill="auto"/>
          </w:tcPr>
          <w:p w14:paraId="57B7B0DA" w14:textId="77777777" w:rsidR="00E2361B" w:rsidRDefault="00E2361B" w:rsidP="008868CF"/>
        </w:tc>
      </w:tr>
      <w:tr w:rsidR="00A96B88" w14:paraId="21B6B7A9" w14:textId="5560F138" w:rsidTr="00B14FC1">
        <w:trPr>
          <w:trHeight w:val="188"/>
        </w:trPr>
        <w:tc>
          <w:tcPr>
            <w:tcW w:w="3823" w:type="dxa"/>
            <w:shd w:val="clear" w:color="auto" w:fill="auto"/>
          </w:tcPr>
          <w:p w14:paraId="5E7F4D96" w14:textId="6DB9AFFB" w:rsidR="00A96B88" w:rsidRPr="004A2E43" w:rsidRDefault="00A96B88" w:rsidP="008868CF">
            <w:pPr>
              <w:rPr>
                <w:rFonts w:ascii="Verdana" w:hAnsi="Verdana" w:cs="Arial"/>
              </w:rPr>
            </w:pPr>
            <w:r>
              <w:rPr>
                <w:rFonts w:ascii="Verdana" w:hAnsi="Verdana" w:cs="Arial"/>
              </w:rPr>
              <w:t>For academies: Annual accounts</w:t>
            </w:r>
          </w:p>
        </w:tc>
        <w:tc>
          <w:tcPr>
            <w:tcW w:w="3485" w:type="dxa"/>
            <w:shd w:val="clear" w:color="auto" w:fill="auto"/>
          </w:tcPr>
          <w:p w14:paraId="54D04A8F" w14:textId="07A1259A" w:rsidR="00A96B88" w:rsidRPr="007A3853" w:rsidRDefault="00A96B88" w:rsidP="008868CF">
            <w:pPr>
              <w:rPr>
                <w:rFonts w:ascii="Verdana" w:hAnsi="Verdana" w:cs="Arial"/>
              </w:rPr>
            </w:pPr>
          </w:p>
        </w:tc>
        <w:tc>
          <w:tcPr>
            <w:tcW w:w="1759" w:type="dxa"/>
            <w:shd w:val="clear" w:color="auto" w:fill="auto"/>
          </w:tcPr>
          <w:p w14:paraId="55C92C56" w14:textId="4C2C2A56" w:rsidR="00A96B88" w:rsidRDefault="00A96B88" w:rsidP="008868CF"/>
        </w:tc>
      </w:tr>
      <w:tr w:rsidR="003067C6" w14:paraId="0CD46844" w14:textId="77777777" w:rsidTr="00B14FC1">
        <w:trPr>
          <w:trHeight w:val="188"/>
        </w:trPr>
        <w:tc>
          <w:tcPr>
            <w:tcW w:w="3823" w:type="dxa"/>
            <w:shd w:val="clear" w:color="auto" w:fill="auto"/>
          </w:tcPr>
          <w:p w14:paraId="3AD28D45" w14:textId="1CA386B6" w:rsidR="003067C6" w:rsidRDefault="003067C6" w:rsidP="008868CF">
            <w:pPr>
              <w:rPr>
                <w:rFonts w:ascii="Verdana" w:hAnsi="Verdana" w:cs="Arial"/>
              </w:rPr>
            </w:pPr>
            <w:r>
              <w:rPr>
                <w:rFonts w:ascii="Verdana" w:hAnsi="Verdana" w:cs="Arial"/>
              </w:rPr>
              <w:t>Capital funding</w:t>
            </w:r>
          </w:p>
        </w:tc>
        <w:tc>
          <w:tcPr>
            <w:tcW w:w="3485" w:type="dxa"/>
            <w:shd w:val="clear" w:color="auto" w:fill="auto"/>
          </w:tcPr>
          <w:p w14:paraId="3A8265A3" w14:textId="77777777" w:rsidR="003067C6" w:rsidRPr="007A3853" w:rsidRDefault="003067C6" w:rsidP="008868CF">
            <w:pPr>
              <w:rPr>
                <w:rFonts w:ascii="Verdana" w:hAnsi="Verdana" w:cs="Arial"/>
              </w:rPr>
            </w:pPr>
          </w:p>
        </w:tc>
        <w:tc>
          <w:tcPr>
            <w:tcW w:w="1759" w:type="dxa"/>
            <w:shd w:val="clear" w:color="auto" w:fill="auto"/>
          </w:tcPr>
          <w:p w14:paraId="3781E253" w14:textId="77777777" w:rsidR="003067C6" w:rsidRDefault="003067C6" w:rsidP="008868CF"/>
        </w:tc>
      </w:tr>
      <w:tr w:rsidR="003067C6" w14:paraId="2B45F13E" w14:textId="77777777" w:rsidTr="00B14FC1">
        <w:trPr>
          <w:trHeight w:val="188"/>
        </w:trPr>
        <w:tc>
          <w:tcPr>
            <w:tcW w:w="3823" w:type="dxa"/>
            <w:shd w:val="clear" w:color="auto" w:fill="auto"/>
          </w:tcPr>
          <w:p w14:paraId="7B551364" w14:textId="7E232125" w:rsidR="003067C6" w:rsidRDefault="0098188C" w:rsidP="008868CF">
            <w:pPr>
              <w:rPr>
                <w:rFonts w:ascii="Verdana" w:hAnsi="Verdana" w:cs="Arial"/>
              </w:rPr>
            </w:pPr>
            <w:r>
              <w:rPr>
                <w:rFonts w:ascii="Verdana" w:hAnsi="Verdana" w:cs="Arial"/>
              </w:rPr>
              <w:t>Financial Audits reports</w:t>
            </w:r>
          </w:p>
        </w:tc>
        <w:tc>
          <w:tcPr>
            <w:tcW w:w="3485" w:type="dxa"/>
            <w:shd w:val="clear" w:color="auto" w:fill="auto"/>
          </w:tcPr>
          <w:p w14:paraId="09D5DC31" w14:textId="77777777" w:rsidR="003067C6" w:rsidRPr="007A3853" w:rsidRDefault="003067C6" w:rsidP="008868CF">
            <w:pPr>
              <w:rPr>
                <w:rFonts w:ascii="Verdana" w:hAnsi="Verdana" w:cs="Arial"/>
              </w:rPr>
            </w:pPr>
          </w:p>
        </w:tc>
        <w:tc>
          <w:tcPr>
            <w:tcW w:w="1759" w:type="dxa"/>
            <w:shd w:val="clear" w:color="auto" w:fill="auto"/>
          </w:tcPr>
          <w:p w14:paraId="6C6CF6D3" w14:textId="77777777" w:rsidR="003067C6" w:rsidRDefault="003067C6" w:rsidP="008868CF"/>
        </w:tc>
      </w:tr>
      <w:tr w:rsidR="004A0E3B" w14:paraId="17CCCE7F" w14:textId="77777777" w:rsidTr="00B14FC1">
        <w:trPr>
          <w:trHeight w:val="188"/>
        </w:trPr>
        <w:tc>
          <w:tcPr>
            <w:tcW w:w="3823" w:type="dxa"/>
            <w:shd w:val="clear" w:color="auto" w:fill="auto"/>
          </w:tcPr>
          <w:p w14:paraId="76B25AEC" w14:textId="77777777" w:rsidR="003A137A" w:rsidRDefault="003A137A" w:rsidP="008868CF">
            <w:pPr>
              <w:rPr>
                <w:rFonts w:ascii="Verdana" w:hAnsi="Verdana" w:cs="Arial"/>
              </w:rPr>
            </w:pPr>
          </w:p>
          <w:p w14:paraId="2EF9D147" w14:textId="77777777" w:rsidR="004A0E3B" w:rsidRDefault="00DA699F" w:rsidP="008868CF">
            <w:pPr>
              <w:rPr>
                <w:rFonts w:ascii="Verdana" w:hAnsi="Verdana" w:cs="Arial"/>
              </w:rPr>
            </w:pPr>
            <w:r>
              <w:rPr>
                <w:rFonts w:ascii="Verdana" w:hAnsi="Verdana" w:cs="Arial"/>
              </w:rPr>
              <w:t>Details of expenditure items over £2000 (published at least annually</w:t>
            </w:r>
            <w:r w:rsidR="00450A70">
              <w:rPr>
                <w:rFonts w:ascii="Verdana" w:hAnsi="Verdana" w:cs="Arial"/>
              </w:rPr>
              <w:t xml:space="preserve">, where </w:t>
            </w:r>
            <w:r w:rsidR="00450A70">
              <w:rPr>
                <w:rFonts w:ascii="Verdana" w:hAnsi="Verdana" w:cs="Arial"/>
              </w:rPr>
              <w:lastRenderedPageBreak/>
              <w:t xml:space="preserve">practical, </w:t>
            </w:r>
            <w:r>
              <w:rPr>
                <w:rFonts w:ascii="Verdana" w:hAnsi="Verdana" w:cs="Arial"/>
              </w:rPr>
              <w:t>at a more frequent quarterly or six-monthly interval</w:t>
            </w:r>
            <w:r w:rsidR="00450A70">
              <w:rPr>
                <w:rFonts w:ascii="Verdana" w:hAnsi="Verdana" w:cs="Arial"/>
              </w:rPr>
              <w:t>)</w:t>
            </w:r>
          </w:p>
          <w:p w14:paraId="6F670490" w14:textId="33571628" w:rsidR="003A137A" w:rsidRDefault="003A137A" w:rsidP="008868CF">
            <w:pPr>
              <w:rPr>
                <w:rFonts w:ascii="Verdana" w:hAnsi="Verdana" w:cs="Arial"/>
              </w:rPr>
            </w:pPr>
          </w:p>
        </w:tc>
        <w:tc>
          <w:tcPr>
            <w:tcW w:w="3485" w:type="dxa"/>
            <w:shd w:val="clear" w:color="auto" w:fill="auto"/>
          </w:tcPr>
          <w:p w14:paraId="5E270DD5" w14:textId="77777777" w:rsidR="004A0E3B" w:rsidRPr="007A3853" w:rsidRDefault="004A0E3B" w:rsidP="008868CF">
            <w:pPr>
              <w:rPr>
                <w:rFonts w:ascii="Verdana" w:hAnsi="Verdana" w:cs="Arial"/>
              </w:rPr>
            </w:pPr>
          </w:p>
        </w:tc>
        <w:tc>
          <w:tcPr>
            <w:tcW w:w="1759" w:type="dxa"/>
            <w:shd w:val="clear" w:color="auto" w:fill="auto"/>
          </w:tcPr>
          <w:p w14:paraId="1B4A9898" w14:textId="77777777" w:rsidR="004A0E3B" w:rsidRDefault="004A0E3B" w:rsidP="008868CF"/>
        </w:tc>
      </w:tr>
      <w:tr w:rsidR="00A96B88" w14:paraId="522E9F92" w14:textId="77777777" w:rsidTr="00B14FC1">
        <w:trPr>
          <w:trHeight w:val="313"/>
        </w:trPr>
        <w:tc>
          <w:tcPr>
            <w:tcW w:w="3823" w:type="dxa"/>
            <w:shd w:val="clear" w:color="auto" w:fill="auto"/>
          </w:tcPr>
          <w:p w14:paraId="2C6EDFE6" w14:textId="77777777" w:rsidR="003A137A" w:rsidRDefault="003A137A" w:rsidP="008868CF">
            <w:pPr>
              <w:rPr>
                <w:rFonts w:ascii="Verdana" w:hAnsi="Verdana" w:cs="Arial"/>
              </w:rPr>
            </w:pPr>
          </w:p>
          <w:p w14:paraId="2033562B" w14:textId="77777777" w:rsidR="00A96B88" w:rsidRDefault="007140E6" w:rsidP="008868CF">
            <w:pPr>
              <w:rPr>
                <w:rFonts w:ascii="Verdana" w:hAnsi="Verdana" w:cs="Arial"/>
              </w:rPr>
            </w:pPr>
            <w:r>
              <w:rPr>
                <w:rFonts w:ascii="Verdana" w:hAnsi="Verdana" w:cs="Arial"/>
              </w:rPr>
              <w:t xml:space="preserve">Staff pay – </w:t>
            </w:r>
            <w:r w:rsidR="00D8200D" w:rsidRPr="00D8200D">
              <w:rPr>
                <w:rFonts w:ascii="Verdana" w:hAnsi="Verdana" w:cs="Arial"/>
              </w:rPr>
              <w:t>details of senior staff salaries in bands of £ 5,000. For all other posts, identify levels of pay by salary range</w:t>
            </w:r>
          </w:p>
          <w:p w14:paraId="79B08EC1" w14:textId="349055AB" w:rsidR="003A137A" w:rsidRPr="007A3853" w:rsidRDefault="003A137A" w:rsidP="008868CF">
            <w:pPr>
              <w:rPr>
                <w:rFonts w:ascii="Verdana" w:hAnsi="Verdana" w:cs="Arial"/>
              </w:rPr>
            </w:pPr>
          </w:p>
        </w:tc>
        <w:tc>
          <w:tcPr>
            <w:tcW w:w="3485" w:type="dxa"/>
            <w:shd w:val="clear" w:color="auto" w:fill="auto"/>
          </w:tcPr>
          <w:p w14:paraId="05618372" w14:textId="77777777" w:rsidR="00A96B88" w:rsidRPr="007A3853" w:rsidRDefault="00A96B88" w:rsidP="008868CF">
            <w:pPr>
              <w:rPr>
                <w:rFonts w:ascii="Verdana" w:hAnsi="Verdana" w:cs="Arial"/>
              </w:rPr>
            </w:pPr>
          </w:p>
        </w:tc>
        <w:tc>
          <w:tcPr>
            <w:tcW w:w="1759" w:type="dxa"/>
            <w:shd w:val="clear" w:color="auto" w:fill="auto"/>
          </w:tcPr>
          <w:p w14:paraId="08FC4D50" w14:textId="77777777" w:rsidR="00A96B88" w:rsidRDefault="00A96B88" w:rsidP="008868CF"/>
        </w:tc>
      </w:tr>
      <w:tr w:rsidR="00A96B88" w14:paraId="101A2209" w14:textId="77777777" w:rsidTr="00B14FC1">
        <w:trPr>
          <w:trHeight w:val="314"/>
        </w:trPr>
        <w:tc>
          <w:tcPr>
            <w:tcW w:w="3823" w:type="dxa"/>
            <w:shd w:val="clear" w:color="auto" w:fill="auto"/>
          </w:tcPr>
          <w:p w14:paraId="223E1D06" w14:textId="77777777" w:rsidR="003A137A" w:rsidRDefault="003A137A" w:rsidP="008868CF">
            <w:pPr>
              <w:rPr>
                <w:rFonts w:ascii="Verdana" w:hAnsi="Verdana" w:cs="Arial"/>
              </w:rPr>
            </w:pPr>
          </w:p>
          <w:p w14:paraId="5FBB7F34" w14:textId="6C7D6950" w:rsidR="00A96B88" w:rsidRPr="00174DAD" w:rsidRDefault="00734F38" w:rsidP="008868CF">
            <w:pPr>
              <w:rPr>
                <w:rFonts w:ascii="Verdana" w:hAnsi="Verdana" w:cs="Arial"/>
              </w:rPr>
            </w:pPr>
            <w:r>
              <w:rPr>
                <w:rFonts w:ascii="Verdana" w:hAnsi="Verdana" w:cs="Arial"/>
              </w:rPr>
              <w:t>Staff allowances and expenses that can be incurred or claimed, with totals paid to individual senior staff members</w:t>
            </w:r>
            <w:r w:rsidR="007A54FD">
              <w:rPr>
                <w:rFonts w:ascii="Verdana" w:hAnsi="Verdana" w:cs="Arial"/>
              </w:rPr>
              <w:t xml:space="preserve"> </w:t>
            </w:r>
          </w:p>
          <w:p w14:paraId="370BE241" w14:textId="4DE373AC" w:rsidR="00A96B88" w:rsidRPr="007A3853" w:rsidRDefault="00734F38" w:rsidP="008868CF">
            <w:pPr>
              <w:rPr>
                <w:rFonts w:ascii="Verdana" w:hAnsi="Verdana" w:cs="Arial"/>
              </w:rPr>
            </w:pPr>
            <w:r>
              <w:rPr>
                <w:rFonts w:ascii="Verdana" w:hAnsi="Verdana" w:cs="Arial"/>
              </w:rPr>
              <w:t xml:space="preserve"> </w:t>
            </w:r>
          </w:p>
        </w:tc>
        <w:tc>
          <w:tcPr>
            <w:tcW w:w="3485" w:type="dxa"/>
            <w:shd w:val="clear" w:color="auto" w:fill="auto"/>
          </w:tcPr>
          <w:p w14:paraId="5DF3B4D3" w14:textId="77777777" w:rsidR="00A96B88" w:rsidRPr="007A3853" w:rsidRDefault="00A96B88" w:rsidP="008868CF">
            <w:pPr>
              <w:rPr>
                <w:rFonts w:ascii="Verdana" w:hAnsi="Verdana" w:cs="Arial"/>
              </w:rPr>
            </w:pPr>
          </w:p>
        </w:tc>
        <w:tc>
          <w:tcPr>
            <w:tcW w:w="1759" w:type="dxa"/>
            <w:shd w:val="clear" w:color="auto" w:fill="auto"/>
          </w:tcPr>
          <w:p w14:paraId="696CDAFE" w14:textId="77777777" w:rsidR="00A96B88" w:rsidRDefault="00A96B88" w:rsidP="008868CF"/>
        </w:tc>
      </w:tr>
      <w:tr w:rsidR="00A96B88" w14:paraId="1CB76387" w14:textId="3630B7DC" w:rsidTr="00B14FC1">
        <w:trPr>
          <w:trHeight w:val="347"/>
        </w:trPr>
        <w:tc>
          <w:tcPr>
            <w:tcW w:w="3823" w:type="dxa"/>
            <w:shd w:val="clear" w:color="auto" w:fill="auto"/>
          </w:tcPr>
          <w:p w14:paraId="556793CA" w14:textId="77777777" w:rsidR="003A137A" w:rsidRDefault="003A137A" w:rsidP="008868CF">
            <w:pPr>
              <w:rPr>
                <w:rFonts w:ascii="Verdana" w:hAnsi="Verdana" w:cs="Arial"/>
              </w:rPr>
            </w:pPr>
          </w:p>
          <w:p w14:paraId="12A91097" w14:textId="77777777" w:rsidR="00A96B88" w:rsidRDefault="00A96B88" w:rsidP="008868CF">
            <w:pPr>
              <w:rPr>
                <w:rFonts w:ascii="Verdana" w:hAnsi="Verdana" w:cs="Arial"/>
              </w:rPr>
            </w:pPr>
            <w:r>
              <w:rPr>
                <w:rFonts w:ascii="Verdana" w:hAnsi="Verdana" w:cs="Arial"/>
              </w:rPr>
              <w:t>For academies: Trustees</w:t>
            </w:r>
            <w:r w:rsidRPr="000204DA">
              <w:rPr>
                <w:rFonts w:ascii="Verdana" w:hAnsi="Verdana" w:cs="Arial"/>
              </w:rPr>
              <w:t xml:space="preserve">’ allowances that can be incurred or claimed, and a record of total payments made to individual </w:t>
            </w:r>
            <w:r>
              <w:rPr>
                <w:rFonts w:ascii="Verdana" w:hAnsi="Verdana" w:cs="Arial"/>
              </w:rPr>
              <w:t>trustees</w:t>
            </w:r>
          </w:p>
          <w:p w14:paraId="55986BFD" w14:textId="019D82A1" w:rsidR="003A137A" w:rsidRPr="007A3853" w:rsidRDefault="003A137A" w:rsidP="008868CF">
            <w:pPr>
              <w:rPr>
                <w:rFonts w:ascii="Verdana" w:hAnsi="Verdana" w:cs="Arial"/>
              </w:rPr>
            </w:pPr>
          </w:p>
        </w:tc>
        <w:tc>
          <w:tcPr>
            <w:tcW w:w="3485" w:type="dxa"/>
            <w:shd w:val="clear" w:color="auto" w:fill="auto"/>
          </w:tcPr>
          <w:p w14:paraId="5373B601" w14:textId="45730BE8" w:rsidR="00A96B88" w:rsidRPr="007A3853" w:rsidRDefault="00A96B88" w:rsidP="008868CF">
            <w:pPr>
              <w:rPr>
                <w:rFonts w:ascii="Verdana" w:hAnsi="Verdana" w:cs="Arial"/>
              </w:rPr>
            </w:pPr>
          </w:p>
        </w:tc>
        <w:tc>
          <w:tcPr>
            <w:tcW w:w="1759" w:type="dxa"/>
            <w:shd w:val="clear" w:color="auto" w:fill="auto"/>
          </w:tcPr>
          <w:p w14:paraId="191A3030" w14:textId="699C8F42" w:rsidR="00A96B88" w:rsidRDefault="00A96B88" w:rsidP="008868CF"/>
        </w:tc>
      </w:tr>
      <w:tr w:rsidR="00A01F7B" w14:paraId="5CA32C33" w14:textId="77777777" w:rsidTr="00B14FC1">
        <w:trPr>
          <w:trHeight w:val="347"/>
        </w:trPr>
        <w:tc>
          <w:tcPr>
            <w:tcW w:w="3823" w:type="dxa"/>
            <w:shd w:val="clear" w:color="auto" w:fill="auto"/>
          </w:tcPr>
          <w:p w14:paraId="1DC9647C" w14:textId="77777777" w:rsidR="003A137A" w:rsidRDefault="003A137A" w:rsidP="008868CF">
            <w:pPr>
              <w:rPr>
                <w:rFonts w:ascii="Verdana" w:hAnsi="Verdana" w:cs="Arial"/>
              </w:rPr>
            </w:pPr>
          </w:p>
          <w:p w14:paraId="4A8E766B" w14:textId="77777777" w:rsidR="00A01F7B" w:rsidRDefault="003F3197" w:rsidP="008868CF">
            <w:pPr>
              <w:rPr>
                <w:rFonts w:ascii="Verdana" w:hAnsi="Verdana" w:cs="Arial"/>
              </w:rPr>
            </w:pPr>
            <w:r>
              <w:rPr>
                <w:rFonts w:ascii="Verdana" w:hAnsi="Verdana" w:cs="Arial"/>
              </w:rPr>
              <w:t>Governors’ allowances that can be incurred or claimed, and a record of total payments made to individual governors</w:t>
            </w:r>
          </w:p>
          <w:p w14:paraId="1646DB5F" w14:textId="5220ACB5" w:rsidR="003A137A" w:rsidRDefault="003A137A" w:rsidP="008868CF">
            <w:pPr>
              <w:rPr>
                <w:rFonts w:ascii="Verdana" w:hAnsi="Verdana" w:cs="Arial"/>
              </w:rPr>
            </w:pPr>
          </w:p>
        </w:tc>
        <w:tc>
          <w:tcPr>
            <w:tcW w:w="3485" w:type="dxa"/>
            <w:shd w:val="clear" w:color="auto" w:fill="auto"/>
          </w:tcPr>
          <w:p w14:paraId="375A9265" w14:textId="77777777" w:rsidR="00A01F7B" w:rsidRPr="007A3853" w:rsidRDefault="00A01F7B" w:rsidP="008868CF">
            <w:pPr>
              <w:rPr>
                <w:rFonts w:ascii="Verdana" w:hAnsi="Verdana" w:cs="Arial"/>
              </w:rPr>
            </w:pPr>
          </w:p>
        </w:tc>
        <w:tc>
          <w:tcPr>
            <w:tcW w:w="1759" w:type="dxa"/>
            <w:shd w:val="clear" w:color="auto" w:fill="auto"/>
          </w:tcPr>
          <w:p w14:paraId="28AF0017" w14:textId="77777777" w:rsidR="00A01F7B" w:rsidRDefault="00A01F7B" w:rsidP="008868CF"/>
        </w:tc>
      </w:tr>
      <w:tr w:rsidR="00A96B88" w14:paraId="63EED4B0" w14:textId="77777777" w:rsidTr="00B14FC1">
        <w:trPr>
          <w:trHeight w:val="347"/>
        </w:trPr>
        <w:tc>
          <w:tcPr>
            <w:tcW w:w="3823" w:type="dxa"/>
            <w:shd w:val="clear" w:color="auto" w:fill="auto"/>
          </w:tcPr>
          <w:p w14:paraId="4271ED76" w14:textId="64F41093" w:rsidR="00EA26EB" w:rsidRPr="007A3853" w:rsidRDefault="00A96B88" w:rsidP="008868CF">
            <w:pPr>
              <w:rPr>
                <w:rFonts w:ascii="Verdana" w:hAnsi="Verdana" w:cs="Arial"/>
              </w:rPr>
            </w:pPr>
            <w:r w:rsidRPr="009F05FA">
              <w:rPr>
                <w:rFonts w:ascii="Verdana" w:hAnsi="Verdana" w:cs="Arial"/>
              </w:rPr>
              <w:t xml:space="preserve">Procurement </w:t>
            </w:r>
            <w:r w:rsidR="00605812">
              <w:rPr>
                <w:rFonts w:ascii="Verdana" w:hAnsi="Verdana" w:cs="Arial"/>
              </w:rPr>
              <w:t xml:space="preserve">and </w:t>
            </w:r>
            <w:r w:rsidRPr="009F05FA">
              <w:rPr>
                <w:rFonts w:ascii="Verdana" w:hAnsi="Verdana" w:cs="Arial"/>
              </w:rPr>
              <w:t xml:space="preserve">contracts </w:t>
            </w:r>
            <w:r w:rsidR="00ED7A50">
              <w:rPr>
                <w:rFonts w:ascii="Verdana" w:hAnsi="Verdana" w:cs="Arial"/>
              </w:rPr>
              <w:t xml:space="preserve">we </w:t>
            </w:r>
            <w:r w:rsidRPr="009F05FA">
              <w:rPr>
                <w:rFonts w:ascii="Verdana" w:hAnsi="Verdana" w:cs="Arial"/>
              </w:rPr>
              <w:t>ha</w:t>
            </w:r>
            <w:r w:rsidR="00ED7A50">
              <w:rPr>
                <w:rFonts w:ascii="Verdana" w:hAnsi="Verdana" w:cs="Arial"/>
              </w:rPr>
              <w:t>ve</w:t>
            </w:r>
            <w:r w:rsidRPr="009F05FA">
              <w:rPr>
                <w:rFonts w:ascii="Verdana" w:hAnsi="Verdana" w:cs="Arial"/>
              </w:rPr>
              <w:t xml:space="preserve"> entered into</w:t>
            </w:r>
            <w:r w:rsidR="00EA26EB">
              <w:rPr>
                <w:rFonts w:ascii="Verdana" w:hAnsi="Verdana" w:cs="Arial"/>
              </w:rPr>
              <w:t xml:space="preserve"> </w:t>
            </w:r>
          </w:p>
        </w:tc>
        <w:tc>
          <w:tcPr>
            <w:tcW w:w="3485" w:type="dxa"/>
            <w:shd w:val="clear" w:color="auto" w:fill="auto"/>
          </w:tcPr>
          <w:p w14:paraId="27AFA348" w14:textId="77777777" w:rsidR="00A96B88" w:rsidRPr="007A3853" w:rsidRDefault="00A96B88" w:rsidP="008868CF">
            <w:pPr>
              <w:rPr>
                <w:rFonts w:ascii="Verdana" w:hAnsi="Verdana" w:cs="Arial"/>
              </w:rPr>
            </w:pPr>
          </w:p>
        </w:tc>
        <w:tc>
          <w:tcPr>
            <w:tcW w:w="1759" w:type="dxa"/>
            <w:shd w:val="clear" w:color="auto" w:fill="auto"/>
          </w:tcPr>
          <w:p w14:paraId="1817CBB6" w14:textId="77777777" w:rsidR="00A96B88" w:rsidRDefault="00A96B88" w:rsidP="008868CF"/>
        </w:tc>
      </w:tr>
      <w:tr w:rsidR="00F903B0" w14:paraId="78C611BD" w14:textId="77777777" w:rsidTr="00B14FC1">
        <w:trPr>
          <w:trHeight w:val="343"/>
        </w:trPr>
        <w:tc>
          <w:tcPr>
            <w:tcW w:w="3823" w:type="dxa"/>
            <w:shd w:val="clear" w:color="auto" w:fill="auto"/>
          </w:tcPr>
          <w:p w14:paraId="416837A1" w14:textId="77777777" w:rsidR="00F903B0" w:rsidRDefault="00E47646" w:rsidP="00F903B0">
            <w:pPr>
              <w:rPr>
                <w:rFonts w:ascii="Verdana" w:hAnsi="Verdana" w:cs="Arial"/>
              </w:rPr>
            </w:pPr>
            <w:r>
              <w:rPr>
                <w:rFonts w:ascii="Verdana" w:hAnsi="Verdana" w:cs="Arial"/>
              </w:rPr>
              <w:t>D</w:t>
            </w:r>
            <w:r w:rsidR="00F903B0" w:rsidRPr="00F903B0">
              <w:rPr>
                <w:rFonts w:ascii="Verdana" w:hAnsi="Verdana" w:cs="Arial"/>
              </w:rPr>
              <w:t xml:space="preserve">etails of any premiums </w:t>
            </w:r>
            <w:r w:rsidR="00E63668">
              <w:rPr>
                <w:rFonts w:ascii="Verdana" w:hAnsi="Verdana" w:cs="Arial"/>
              </w:rPr>
              <w:t>we</w:t>
            </w:r>
            <w:r w:rsidR="00F903B0" w:rsidRPr="00F903B0">
              <w:rPr>
                <w:rFonts w:ascii="Verdana" w:hAnsi="Verdana" w:cs="Arial"/>
              </w:rPr>
              <w:t xml:space="preserve"> receive such as Pupil premium</w:t>
            </w:r>
            <w:r w:rsidR="00F903B0">
              <w:rPr>
                <w:rFonts w:ascii="Verdana" w:hAnsi="Verdana" w:cs="Arial"/>
              </w:rPr>
              <w:t xml:space="preserve">. </w:t>
            </w:r>
          </w:p>
          <w:p w14:paraId="1A59A062" w14:textId="4752753B" w:rsidR="00F51507" w:rsidRPr="007A3853" w:rsidRDefault="00F51507" w:rsidP="00F903B0">
            <w:pPr>
              <w:rPr>
                <w:rFonts w:ascii="Verdana" w:hAnsi="Verdana" w:cs="Arial"/>
              </w:rPr>
            </w:pPr>
          </w:p>
        </w:tc>
        <w:tc>
          <w:tcPr>
            <w:tcW w:w="3485" w:type="dxa"/>
            <w:shd w:val="clear" w:color="auto" w:fill="auto"/>
          </w:tcPr>
          <w:p w14:paraId="7B6A9FD9" w14:textId="77777777" w:rsidR="00F903B0" w:rsidRPr="007A3853" w:rsidRDefault="00F903B0" w:rsidP="008868CF">
            <w:pPr>
              <w:rPr>
                <w:rFonts w:ascii="Verdana" w:hAnsi="Verdana" w:cs="Arial"/>
              </w:rPr>
            </w:pPr>
          </w:p>
        </w:tc>
        <w:tc>
          <w:tcPr>
            <w:tcW w:w="1759" w:type="dxa"/>
            <w:shd w:val="clear" w:color="auto" w:fill="auto"/>
          </w:tcPr>
          <w:p w14:paraId="44833647" w14:textId="77777777" w:rsidR="00F903B0" w:rsidRDefault="00F903B0" w:rsidP="008868CF"/>
        </w:tc>
      </w:tr>
      <w:tr w:rsidR="00A96B88" w14:paraId="34E365F2" w14:textId="77777777" w:rsidTr="00B14FC1">
        <w:trPr>
          <w:trHeight w:val="183"/>
        </w:trPr>
        <w:tc>
          <w:tcPr>
            <w:tcW w:w="3823" w:type="dxa"/>
            <w:shd w:val="clear" w:color="auto" w:fill="auto"/>
          </w:tcPr>
          <w:p w14:paraId="2A1373E9" w14:textId="77777777" w:rsidR="00F51507" w:rsidRDefault="00F51507" w:rsidP="008868CF">
            <w:pPr>
              <w:rPr>
                <w:rFonts w:ascii="Verdana" w:hAnsi="Verdana" w:cs="Arial"/>
                <w:b/>
                <w:sz w:val="28"/>
                <w:szCs w:val="28"/>
              </w:rPr>
            </w:pPr>
          </w:p>
          <w:p w14:paraId="213CAA90" w14:textId="01580DBB" w:rsidR="00A96B88" w:rsidRPr="003F3197" w:rsidRDefault="00A96B88" w:rsidP="008868CF">
            <w:pPr>
              <w:rPr>
                <w:rFonts w:ascii="Verdana" w:hAnsi="Verdana" w:cs="Arial"/>
                <w:b/>
                <w:sz w:val="28"/>
                <w:szCs w:val="28"/>
              </w:rPr>
            </w:pPr>
            <w:r w:rsidRPr="003F3197">
              <w:rPr>
                <w:rFonts w:ascii="Verdana" w:hAnsi="Verdana" w:cs="Arial"/>
                <w:b/>
                <w:sz w:val="28"/>
                <w:szCs w:val="28"/>
              </w:rPr>
              <w:t>Class 3 – What our priorities are and how we are doing</w:t>
            </w:r>
          </w:p>
          <w:p w14:paraId="44EAA074" w14:textId="77777777" w:rsidR="00A96B88" w:rsidRPr="007A3853" w:rsidRDefault="00A96B88" w:rsidP="008868CF">
            <w:pPr>
              <w:rPr>
                <w:rFonts w:ascii="Verdana" w:hAnsi="Verdana" w:cs="Arial"/>
                <w:b/>
                <w:sz w:val="32"/>
                <w:szCs w:val="32"/>
              </w:rPr>
            </w:pPr>
          </w:p>
          <w:p w14:paraId="781A4E31" w14:textId="3533BD7E" w:rsidR="00A96B88" w:rsidRPr="007A3853" w:rsidRDefault="00A96B88" w:rsidP="008868CF">
            <w:pPr>
              <w:rPr>
                <w:rFonts w:ascii="Verdana" w:hAnsi="Verdana" w:cs="Arial"/>
              </w:rPr>
            </w:pPr>
            <w:r w:rsidRPr="007A3853">
              <w:rPr>
                <w:rFonts w:ascii="Verdana" w:hAnsi="Verdana" w:cs="Arial"/>
              </w:rPr>
              <w:t xml:space="preserve">Strategies and plans, performance indicators, </w:t>
            </w:r>
            <w:r w:rsidRPr="007A3853">
              <w:rPr>
                <w:rFonts w:ascii="Verdana" w:hAnsi="Verdana" w:cs="Arial"/>
              </w:rPr>
              <w:lastRenderedPageBreak/>
              <w:t>audits, inspections and reviews</w:t>
            </w:r>
          </w:p>
          <w:p w14:paraId="243695A7" w14:textId="77777777" w:rsidR="00A96B88" w:rsidRPr="007A3853" w:rsidRDefault="00A96B88" w:rsidP="008868CF">
            <w:pPr>
              <w:rPr>
                <w:rFonts w:ascii="Verdana" w:hAnsi="Verdana" w:cs="Arial"/>
              </w:rPr>
            </w:pPr>
          </w:p>
          <w:p w14:paraId="5D17F837" w14:textId="77777777" w:rsidR="00A96B88" w:rsidRPr="007A3853" w:rsidRDefault="00A96B88" w:rsidP="008868CF">
            <w:pPr>
              <w:rPr>
                <w:rFonts w:ascii="Verdana" w:hAnsi="Verdana" w:cs="Arial"/>
              </w:rPr>
            </w:pPr>
            <w:r w:rsidRPr="007A3853">
              <w:rPr>
                <w:rFonts w:ascii="Verdana" w:hAnsi="Verdana" w:cs="Arial"/>
              </w:rPr>
              <w:t>Current information as a minimum</w:t>
            </w:r>
          </w:p>
          <w:p w14:paraId="7B9A39EE" w14:textId="77777777" w:rsidR="00A96B88" w:rsidRPr="007A3853" w:rsidRDefault="00A96B88" w:rsidP="008868CF">
            <w:pPr>
              <w:rPr>
                <w:rFonts w:ascii="Verdana" w:hAnsi="Verdana" w:cs="Arial"/>
              </w:rPr>
            </w:pPr>
          </w:p>
        </w:tc>
        <w:tc>
          <w:tcPr>
            <w:tcW w:w="3485" w:type="dxa"/>
            <w:shd w:val="clear" w:color="auto" w:fill="auto"/>
          </w:tcPr>
          <w:p w14:paraId="4AA7B6F4" w14:textId="77777777" w:rsidR="00F51507" w:rsidRDefault="00F51507" w:rsidP="008868CF">
            <w:pPr>
              <w:rPr>
                <w:rFonts w:ascii="Verdana" w:hAnsi="Verdana" w:cs="Arial"/>
              </w:rPr>
            </w:pPr>
          </w:p>
          <w:p w14:paraId="66AD6B80" w14:textId="562AFFE4" w:rsidR="00A96B88" w:rsidRPr="007A3853" w:rsidRDefault="00A96B88" w:rsidP="008868CF">
            <w:pPr>
              <w:rPr>
                <w:rFonts w:ascii="Verdana" w:hAnsi="Verdana"/>
              </w:rPr>
            </w:pPr>
            <w:r w:rsidRPr="007A3853">
              <w:rPr>
                <w:rFonts w:ascii="Verdana" w:hAnsi="Verdana" w:cs="Arial"/>
              </w:rPr>
              <w:t>(hard copy or website)</w:t>
            </w:r>
          </w:p>
        </w:tc>
        <w:tc>
          <w:tcPr>
            <w:tcW w:w="1759" w:type="dxa"/>
            <w:shd w:val="clear" w:color="auto" w:fill="auto"/>
          </w:tcPr>
          <w:p w14:paraId="2601FA13" w14:textId="77777777" w:rsidR="00A96B88" w:rsidRDefault="00A96B88" w:rsidP="008868CF"/>
        </w:tc>
      </w:tr>
      <w:tr w:rsidR="00B40711" w14:paraId="6F9DDCEA" w14:textId="77777777" w:rsidTr="00B14FC1">
        <w:trPr>
          <w:trHeight w:val="183"/>
        </w:trPr>
        <w:tc>
          <w:tcPr>
            <w:tcW w:w="3823" w:type="dxa"/>
            <w:shd w:val="clear" w:color="auto" w:fill="auto"/>
          </w:tcPr>
          <w:p w14:paraId="56BF63C9" w14:textId="7A9B2923" w:rsidR="00B40711" w:rsidRPr="00B40711" w:rsidRDefault="00B40711" w:rsidP="008868CF">
            <w:pPr>
              <w:rPr>
                <w:rFonts w:ascii="Verdana" w:hAnsi="Verdana" w:cs="Arial"/>
              </w:rPr>
            </w:pPr>
            <w:r w:rsidRPr="004A2E43">
              <w:rPr>
                <w:rFonts w:ascii="Verdana" w:hAnsi="Verdana" w:cs="Arial"/>
              </w:rPr>
              <w:lastRenderedPageBreak/>
              <w:t xml:space="preserve">Annual Report </w:t>
            </w:r>
          </w:p>
        </w:tc>
        <w:tc>
          <w:tcPr>
            <w:tcW w:w="3485" w:type="dxa"/>
            <w:shd w:val="clear" w:color="auto" w:fill="auto"/>
          </w:tcPr>
          <w:p w14:paraId="0763EA2B" w14:textId="77777777" w:rsidR="00B40711" w:rsidRPr="007A3853" w:rsidRDefault="00B40711" w:rsidP="008868CF">
            <w:pPr>
              <w:rPr>
                <w:rFonts w:ascii="Verdana" w:hAnsi="Verdana" w:cs="Arial"/>
              </w:rPr>
            </w:pPr>
          </w:p>
        </w:tc>
        <w:tc>
          <w:tcPr>
            <w:tcW w:w="1759" w:type="dxa"/>
            <w:shd w:val="clear" w:color="auto" w:fill="auto"/>
          </w:tcPr>
          <w:p w14:paraId="1F1B266D" w14:textId="77777777" w:rsidR="00B40711" w:rsidRDefault="00B40711" w:rsidP="008868CF"/>
        </w:tc>
      </w:tr>
      <w:tr w:rsidR="00A96B88" w14:paraId="5437469E" w14:textId="77777777" w:rsidTr="00B14FC1">
        <w:trPr>
          <w:trHeight w:val="183"/>
        </w:trPr>
        <w:tc>
          <w:tcPr>
            <w:tcW w:w="3823" w:type="dxa"/>
            <w:shd w:val="clear" w:color="auto" w:fill="auto"/>
          </w:tcPr>
          <w:p w14:paraId="6C7D036D" w14:textId="77777777" w:rsidR="00482701" w:rsidRDefault="00482701" w:rsidP="006B427F">
            <w:pPr>
              <w:rPr>
                <w:rFonts w:ascii="Verdana" w:hAnsi="Verdana" w:cs="Arial"/>
              </w:rPr>
            </w:pPr>
          </w:p>
          <w:p w14:paraId="5809A5EF" w14:textId="7822DCC9" w:rsidR="003460A8" w:rsidRDefault="006B427F" w:rsidP="006B427F">
            <w:pPr>
              <w:rPr>
                <w:rFonts w:ascii="Verdana" w:hAnsi="Verdana" w:cs="Arial"/>
              </w:rPr>
            </w:pPr>
            <w:r>
              <w:rPr>
                <w:rFonts w:ascii="Verdana" w:hAnsi="Verdana" w:cs="Arial"/>
              </w:rPr>
              <w:t>Latest r</w:t>
            </w:r>
            <w:r w:rsidR="00C677D8">
              <w:rPr>
                <w:rFonts w:ascii="Verdana" w:hAnsi="Verdana" w:cs="Arial"/>
              </w:rPr>
              <w:t>eports from regulators</w:t>
            </w:r>
            <w:r>
              <w:rPr>
                <w:rFonts w:ascii="Verdana" w:hAnsi="Verdana" w:cs="Arial"/>
              </w:rPr>
              <w:t xml:space="preserve"> (</w:t>
            </w:r>
            <w:r w:rsidR="00A96B88" w:rsidRPr="004A2E43">
              <w:rPr>
                <w:rFonts w:ascii="Verdana" w:hAnsi="Verdana" w:cs="Arial"/>
              </w:rPr>
              <w:t>Ofsted / Estyn / Education and Training Inspectorate</w:t>
            </w:r>
            <w:r>
              <w:rPr>
                <w:rFonts w:ascii="Verdana" w:hAnsi="Verdana" w:cs="Arial"/>
              </w:rPr>
              <w:t xml:space="preserve">) </w:t>
            </w:r>
            <w:r w:rsidRPr="006B427F">
              <w:rPr>
                <w:rFonts w:ascii="Verdana" w:hAnsi="Verdana" w:cs="Arial"/>
                <w:i/>
                <w:iCs/>
              </w:rPr>
              <w:t>(delete as appropriate)</w:t>
            </w:r>
            <w:r w:rsidR="00A96B88" w:rsidRPr="004A2E43">
              <w:rPr>
                <w:rFonts w:ascii="Verdana" w:hAnsi="Verdana" w:cs="Arial"/>
              </w:rPr>
              <w:br/>
              <w:t xml:space="preserve"> - Summary</w:t>
            </w:r>
            <w:r w:rsidR="00A96B88" w:rsidRPr="004A2E43">
              <w:rPr>
                <w:rFonts w:ascii="Verdana" w:hAnsi="Verdana" w:cs="Arial"/>
              </w:rPr>
              <w:br/>
              <w:t xml:space="preserve"> - Full report</w:t>
            </w:r>
          </w:p>
          <w:p w14:paraId="35D1EFAD" w14:textId="13ABDC4B" w:rsidR="00A96B88" w:rsidRPr="003460A8" w:rsidRDefault="003460A8" w:rsidP="003460A8">
            <w:pPr>
              <w:numPr>
                <w:ilvl w:val="0"/>
                <w:numId w:val="15"/>
              </w:numPr>
              <w:ind w:left="0"/>
              <w:rPr>
                <w:rFonts w:ascii="Verdana" w:hAnsi="Verdana" w:cs="Arial"/>
              </w:rPr>
            </w:pPr>
            <w:r>
              <w:rPr>
                <w:rFonts w:ascii="Verdana" w:hAnsi="Verdana" w:cs="Arial"/>
              </w:rPr>
              <w:t xml:space="preserve"> - </w:t>
            </w:r>
            <w:r w:rsidR="00A96B88" w:rsidRPr="003460A8">
              <w:rPr>
                <w:rFonts w:ascii="Verdana" w:hAnsi="Verdana" w:cs="Arial"/>
              </w:rPr>
              <w:t>Post-inspection action plan</w:t>
            </w:r>
          </w:p>
          <w:p w14:paraId="4B58B60E" w14:textId="77777777" w:rsidR="00A96B88" w:rsidRPr="007A3853" w:rsidRDefault="00A96B88" w:rsidP="008868CF">
            <w:pPr>
              <w:rPr>
                <w:rFonts w:ascii="Verdana" w:hAnsi="Verdana" w:cs="Arial"/>
              </w:rPr>
            </w:pPr>
          </w:p>
        </w:tc>
        <w:tc>
          <w:tcPr>
            <w:tcW w:w="3485" w:type="dxa"/>
            <w:shd w:val="clear" w:color="auto" w:fill="auto"/>
          </w:tcPr>
          <w:p w14:paraId="254D1A11" w14:textId="77777777" w:rsidR="00A96B88" w:rsidRPr="007A3853" w:rsidRDefault="00A96B88" w:rsidP="008868CF">
            <w:pPr>
              <w:rPr>
                <w:rFonts w:ascii="Verdana" w:hAnsi="Verdana"/>
              </w:rPr>
            </w:pPr>
          </w:p>
        </w:tc>
        <w:tc>
          <w:tcPr>
            <w:tcW w:w="1759" w:type="dxa"/>
            <w:shd w:val="clear" w:color="auto" w:fill="auto"/>
          </w:tcPr>
          <w:p w14:paraId="19EDD5FF" w14:textId="77777777" w:rsidR="00A96B88" w:rsidRDefault="00A96B88" w:rsidP="008868CF"/>
        </w:tc>
      </w:tr>
      <w:tr w:rsidR="00A96B88" w14:paraId="3D1ED23C" w14:textId="77777777" w:rsidTr="00B14FC1">
        <w:trPr>
          <w:trHeight w:val="183"/>
        </w:trPr>
        <w:tc>
          <w:tcPr>
            <w:tcW w:w="3823" w:type="dxa"/>
            <w:shd w:val="clear" w:color="auto" w:fill="auto"/>
          </w:tcPr>
          <w:p w14:paraId="679CF0F7" w14:textId="77777777" w:rsidR="00A96B88" w:rsidRDefault="00A96B88" w:rsidP="008868CF">
            <w:pPr>
              <w:rPr>
                <w:rFonts w:ascii="Verdana" w:hAnsi="Verdana" w:cs="Arial"/>
              </w:rPr>
            </w:pPr>
            <w:r>
              <w:rPr>
                <w:rFonts w:ascii="Verdana" w:hAnsi="Verdana" w:cs="Arial"/>
              </w:rPr>
              <w:t>Exam and assessment results</w:t>
            </w:r>
          </w:p>
        </w:tc>
        <w:tc>
          <w:tcPr>
            <w:tcW w:w="3485" w:type="dxa"/>
            <w:shd w:val="clear" w:color="auto" w:fill="auto"/>
          </w:tcPr>
          <w:p w14:paraId="0AD51E35" w14:textId="77777777" w:rsidR="00A96B88" w:rsidRPr="007A3853" w:rsidRDefault="00A96B88" w:rsidP="008868CF">
            <w:pPr>
              <w:rPr>
                <w:rFonts w:ascii="Verdana" w:hAnsi="Verdana"/>
              </w:rPr>
            </w:pPr>
          </w:p>
        </w:tc>
        <w:tc>
          <w:tcPr>
            <w:tcW w:w="1759" w:type="dxa"/>
            <w:shd w:val="clear" w:color="auto" w:fill="auto"/>
          </w:tcPr>
          <w:p w14:paraId="2CF48F01" w14:textId="77777777" w:rsidR="00A96B88" w:rsidRDefault="00A96B88" w:rsidP="008868CF"/>
        </w:tc>
      </w:tr>
      <w:tr w:rsidR="00A96B88" w14:paraId="76809DCA" w14:textId="77777777" w:rsidTr="00B14FC1">
        <w:trPr>
          <w:trHeight w:val="183"/>
        </w:trPr>
        <w:tc>
          <w:tcPr>
            <w:tcW w:w="3823" w:type="dxa"/>
            <w:shd w:val="clear" w:color="auto" w:fill="auto"/>
          </w:tcPr>
          <w:p w14:paraId="62741C77" w14:textId="77777777" w:rsidR="00A96B88" w:rsidRDefault="00A96B88" w:rsidP="008868CF">
            <w:pPr>
              <w:rPr>
                <w:rFonts w:ascii="Verdana" w:hAnsi="Verdana" w:cs="Arial"/>
              </w:rPr>
            </w:pPr>
            <w:r>
              <w:rPr>
                <w:rFonts w:ascii="Verdana" w:hAnsi="Verdana" w:cs="Arial"/>
              </w:rPr>
              <w:t>Performance tables</w:t>
            </w:r>
          </w:p>
        </w:tc>
        <w:tc>
          <w:tcPr>
            <w:tcW w:w="3485" w:type="dxa"/>
            <w:shd w:val="clear" w:color="auto" w:fill="auto"/>
          </w:tcPr>
          <w:p w14:paraId="1B74E4D0" w14:textId="77777777" w:rsidR="00A96B88" w:rsidRPr="007A3853" w:rsidRDefault="00A96B88" w:rsidP="008868CF">
            <w:pPr>
              <w:rPr>
                <w:rFonts w:ascii="Verdana" w:hAnsi="Verdana"/>
              </w:rPr>
            </w:pPr>
          </w:p>
        </w:tc>
        <w:tc>
          <w:tcPr>
            <w:tcW w:w="1759" w:type="dxa"/>
            <w:shd w:val="clear" w:color="auto" w:fill="auto"/>
          </w:tcPr>
          <w:p w14:paraId="6E7AC265" w14:textId="77777777" w:rsidR="00A96B88" w:rsidRDefault="00A96B88" w:rsidP="008868CF"/>
        </w:tc>
      </w:tr>
      <w:tr w:rsidR="00A96B88" w14:paraId="66B15B2D" w14:textId="77777777" w:rsidTr="00B14FC1">
        <w:trPr>
          <w:trHeight w:val="183"/>
        </w:trPr>
        <w:tc>
          <w:tcPr>
            <w:tcW w:w="3823" w:type="dxa"/>
            <w:shd w:val="clear" w:color="auto" w:fill="auto"/>
          </w:tcPr>
          <w:p w14:paraId="3F324D63" w14:textId="77777777" w:rsidR="00A96B88" w:rsidRDefault="00A96B88" w:rsidP="008868CF">
            <w:pPr>
              <w:rPr>
                <w:rFonts w:ascii="Verdana" w:hAnsi="Verdana" w:cs="Arial"/>
              </w:rPr>
            </w:pPr>
            <w:r>
              <w:rPr>
                <w:rFonts w:ascii="Verdana" w:hAnsi="Verdana" w:cs="Arial"/>
              </w:rPr>
              <w:t>Careers programme information</w:t>
            </w:r>
          </w:p>
        </w:tc>
        <w:tc>
          <w:tcPr>
            <w:tcW w:w="3485" w:type="dxa"/>
            <w:shd w:val="clear" w:color="auto" w:fill="auto"/>
          </w:tcPr>
          <w:p w14:paraId="07CFA450" w14:textId="77777777" w:rsidR="00A96B88" w:rsidRPr="007A3853" w:rsidRDefault="00A96B88" w:rsidP="008868CF">
            <w:pPr>
              <w:rPr>
                <w:rFonts w:ascii="Verdana" w:hAnsi="Verdana"/>
              </w:rPr>
            </w:pPr>
          </w:p>
        </w:tc>
        <w:tc>
          <w:tcPr>
            <w:tcW w:w="1759" w:type="dxa"/>
            <w:shd w:val="clear" w:color="auto" w:fill="auto"/>
          </w:tcPr>
          <w:p w14:paraId="43DF4044" w14:textId="77777777" w:rsidR="00A96B88" w:rsidRDefault="00A96B88" w:rsidP="008868CF"/>
        </w:tc>
      </w:tr>
      <w:tr w:rsidR="00A96B88" w14:paraId="63C09221" w14:textId="77777777" w:rsidTr="00B14FC1">
        <w:trPr>
          <w:trHeight w:val="261"/>
        </w:trPr>
        <w:tc>
          <w:tcPr>
            <w:tcW w:w="3823" w:type="dxa"/>
            <w:shd w:val="clear" w:color="auto" w:fill="auto"/>
          </w:tcPr>
          <w:p w14:paraId="053A4CF3" w14:textId="77777777" w:rsidR="00482701" w:rsidRDefault="00482701" w:rsidP="008868CF">
            <w:pPr>
              <w:rPr>
                <w:rFonts w:ascii="Verdana" w:hAnsi="Verdana" w:cs="Arial"/>
              </w:rPr>
            </w:pPr>
          </w:p>
          <w:p w14:paraId="3ECC53D4" w14:textId="12F968E8" w:rsidR="00A96B88" w:rsidRDefault="00A96B88" w:rsidP="008868CF">
            <w:pPr>
              <w:rPr>
                <w:rFonts w:ascii="Verdana" w:hAnsi="Verdana" w:cs="Arial"/>
              </w:rPr>
            </w:pPr>
            <w:r>
              <w:rPr>
                <w:rFonts w:ascii="Verdana" w:hAnsi="Verdana" w:cs="Arial"/>
              </w:rPr>
              <w:t>The s</w:t>
            </w:r>
            <w:r w:rsidRPr="007A3853">
              <w:rPr>
                <w:rFonts w:ascii="Verdana" w:hAnsi="Verdana" w:cs="Arial"/>
              </w:rPr>
              <w:t>chool</w:t>
            </w:r>
            <w:r>
              <w:rPr>
                <w:rFonts w:ascii="Verdana" w:hAnsi="Verdana" w:cs="Arial"/>
              </w:rPr>
              <w:t>’</w:t>
            </w:r>
            <w:r w:rsidRPr="007A3853">
              <w:rPr>
                <w:rFonts w:ascii="Verdana" w:hAnsi="Verdana" w:cs="Arial"/>
              </w:rPr>
              <w:t>s</w:t>
            </w:r>
            <w:r>
              <w:rPr>
                <w:rFonts w:ascii="Verdana" w:hAnsi="Verdana" w:cs="Arial"/>
              </w:rPr>
              <w:t>/academy’s</w:t>
            </w:r>
            <w:r w:rsidRPr="007A3853">
              <w:rPr>
                <w:rFonts w:ascii="Verdana" w:hAnsi="Verdana" w:cs="Arial"/>
              </w:rPr>
              <w:t xml:space="preserve"> future plans</w:t>
            </w:r>
            <w:r w:rsidR="00B9683E">
              <w:rPr>
                <w:rFonts w:ascii="Verdana" w:hAnsi="Verdana" w:cs="Arial"/>
              </w:rPr>
              <w:t>.</w:t>
            </w:r>
            <w:r>
              <w:rPr>
                <w:rFonts w:ascii="Verdana" w:hAnsi="Verdana" w:cs="Arial"/>
              </w:rPr>
              <w:t xml:space="preserve"> </w:t>
            </w:r>
            <w:proofErr w:type="spellStart"/>
            <w:r w:rsidR="00BE16CB">
              <w:rPr>
                <w:rFonts w:ascii="Verdana" w:hAnsi="Verdana" w:cs="Arial"/>
              </w:rPr>
              <w:t>Eg</w:t>
            </w:r>
            <w:proofErr w:type="spellEnd"/>
            <w:r w:rsidR="00BE16CB">
              <w:rPr>
                <w:rFonts w:ascii="Verdana" w:hAnsi="Verdana" w:cs="Arial"/>
              </w:rPr>
              <w:t>.</w:t>
            </w:r>
            <w:r w:rsidR="00F55B7D">
              <w:rPr>
                <w:rFonts w:ascii="Verdana" w:hAnsi="Verdana" w:cs="Arial"/>
              </w:rPr>
              <w:t xml:space="preserve"> </w:t>
            </w:r>
            <w:proofErr w:type="gramStart"/>
            <w:r>
              <w:rPr>
                <w:rFonts w:ascii="Verdana" w:hAnsi="Verdana" w:cs="Arial"/>
              </w:rPr>
              <w:t>proposals</w:t>
            </w:r>
            <w:proofErr w:type="gramEnd"/>
            <w:r>
              <w:rPr>
                <w:rFonts w:ascii="Verdana" w:hAnsi="Verdana" w:cs="Arial"/>
              </w:rPr>
              <w:t xml:space="preserve"> for and any consultation on the future of </w:t>
            </w:r>
            <w:r w:rsidR="002F011D">
              <w:rPr>
                <w:rFonts w:ascii="Verdana" w:hAnsi="Verdana" w:cs="Arial"/>
              </w:rPr>
              <w:t xml:space="preserve">our </w:t>
            </w:r>
            <w:r>
              <w:rPr>
                <w:rFonts w:ascii="Verdana" w:hAnsi="Verdana" w:cs="Arial"/>
              </w:rPr>
              <w:t>school/academ</w:t>
            </w:r>
            <w:r w:rsidR="007512FC">
              <w:rPr>
                <w:rFonts w:ascii="Verdana" w:hAnsi="Verdana" w:cs="Arial"/>
              </w:rPr>
              <w:t>y</w:t>
            </w:r>
            <w:r w:rsidR="00B9683E">
              <w:rPr>
                <w:rFonts w:ascii="Verdana" w:hAnsi="Verdana" w:cs="Arial"/>
              </w:rPr>
              <w:t>,</w:t>
            </w:r>
            <w:r w:rsidR="007512FC">
              <w:rPr>
                <w:rFonts w:ascii="Verdana" w:hAnsi="Verdana" w:cs="Arial"/>
              </w:rPr>
              <w:t xml:space="preserve"> </w:t>
            </w:r>
            <w:r>
              <w:rPr>
                <w:rFonts w:ascii="Verdana" w:hAnsi="Verdana" w:cs="Arial"/>
              </w:rPr>
              <w:t>such as a change in status</w:t>
            </w:r>
            <w:r w:rsidR="00B9683E">
              <w:rPr>
                <w:rFonts w:ascii="Verdana" w:hAnsi="Verdana" w:cs="Arial"/>
              </w:rPr>
              <w:t xml:space="preserve">. </w:t>
            </w:r>
          </w:p>
          <w:p w14:paraId="3FB8D225" w14:textId="77777777" w:rsidR="00A96B88" w:rsidRPr="007A3853" w:rsidRDefault="00A96B88" w:rsidP="008868CF">
            <w:pPr>
              <w:rPr>
                <w:rFonts w:ascii="Verdana" w:hAnsi="Verdana" w:cs="Arial"/>
              </w:rPr>
            </w:pPr>
          </w:p>
        </w:tc>
        <w:tc>
          <w:tcPr>
            <w:tcW w:w="3485" w:type="dxa"/>
            <w:shd w:val="clear" w:color="auto" w:fill="auto"/>
          </w:tcPr>
          <w:p w14:paraId="30629F06" w14:textId="77777777" w:rsidR="00A96B88" w:rsidRPr="007A3853" w:rsidRDefault="00A96B88" w:rsidP="008868CF">
            <w:pPr>
              <w:rPr>
                <w:rFonts w:ascii="Verdana" w:hAnsi="Verdana" w:cs="Arial"/>
              </w:rPr>
            </w:pPr>
          </w:p>
        </w:tc>
        <w:tc>
          <w:tcPr>
            <w:tcW w:w="1759" w:type="dxa"/>
            <w:shd w:val="clear" w:color="auto" w:fill="auto"/>
          </w:tcPr>
          <w:p w14:paraId="527B6AE4" w14:textId="77777777" w:rsidR="00A96B88" w:rsidRDefault="00A96B88" w:rsidP="008868CF"/>
        </w:tc>
      </w:tr>
      <w:tr w:rsidR="00A96B88" w14:paraId="2E6305C8" w14:textId="77777777" w:rsidTr="00B14FC1">
        <w:trPr>
          <w:trHeight w:val="363"/>
        </w:trPr>
        <w:tc>
          <w:tcPr>
            <w:tcW w:w="3823" w:type="dxa"/>
            <w:shd w:val="clear" w:color="auto" w:fill="auto"/>
          </w:tcPr>
          <w:p w14:paraId="1DC9A2F4" w14:textId="77777777" w:rsidR="00482701" w:rsidRDefault="00482701" w:rsidP="0042450E">
            <w:pPr>
              <w:rPr>
                <w:rFonts w:ascii="Verdana" w:hAnsi="Verdana" w:cs="Arial"/>
              </w:rPr>
            </w:pPr>
          </w:p>
          <w:p w14:paraId="33D15425" w14:textId="28A6B064" w:rsidR="0042450E" w:rsidRDefault="0042450E" w:rsidP="0042450E">
            <w:pPr>
              <w:rPr>
                <w:rFonts w:ascii="Verdana" w:hAnsi="Verdana" w:cs="Arial"/>
              </w:rPr>
            </w:pPr>
            <w:r>
              <w:rPr>
                <w:rFonts w:ascii="Verdana" w:hAnsi="Verdana" w:cs="Arial"/>
              </w:rPr>
              <w:t>School profile and performance data supplied to the English or Welsh Government or to the Northern Ireland Executive</w:t>
            </w:r>
          </w:p>
          <w:p w14:paraId="55249604" w14:textId="6EA1D38F" w:rsidR="0042450E" w:rsidRDefault="00540FC5" w:rsidP="0042450E">
            <w:pPr>
              <w:rPr>
                <w:rFonts w:ascii="Verdana" w:hAnsi="Verdana" w:cs="Arial"/>
              </w:rPr>
            </w:pPr>
            <w:r>
              <w:rPr>
                <w:rFonts w:ascii="Verdana" w:hAnsi="Verdana" w:cs="Arial"/>
              </w:rPr>
              <w:t>(</w:t>
            </w:r>
            <w:r w:rsidR="0042450E">
              <w:rPr>
                <w:rFonts w:ascii="Verdana" w:hAnsi="Verdana" w:cs="Arial"/>
              </w:rPr>
              <w:t>or a direct link to the data</w:t>
            </w:r>
            <w:r>
              <w:rPr>
                <w:rFonts w:ascii="Verdana" w:hAnsi="Verdana" w:cs="Arial"/>
              </w:rPr>
              <w:t>)</w:t>
            </w:r>
          </w:p>
          <w:p w14:paraId="55CB773A" w14:textId="77777777" w:rsidR="00A96B88" w:rsidRDefault="00A96B88" w:rsidP="00980CFB">
            <w:pPr>
              <w:rPr>
                <w:rFonts w:ascii="Verdana" w:hAnsi="Verdana" w:cs="Arial"/>
              </w:rPr>
            </w:pPr>
          </w:p>
          <w:p w14:paraId="0414D169" w14:textId="3FF5DA7B" w:rsidR="00482701" w:rsidRPr="007A3853" w:rsidRDefault="00482701" w:rsidP="00980CFB">
            <w:pPr>
              <w:rPr>
                <w:rFonts w:ascii="Verdana" w:hAnsi="Verdana" w:cs="Arial"/>
              </w:rPr>
            </w:pPr>
          </w:p>
        </w:tc>
        <w:tc>
          <w:tcPr>
            <w:tcW w:w="3485" w:type="dxa"/>
            <w:shd w:val="clear" w:color="auto" w:fill="auto"/>
          </w:tcPr>
          <w:p w14:paraId="2DB2641D" w14:textId="77777777" w:rsidR="00A96B88" w:rsidRPr="007A3853" w:rsidRDefault="00A96B88" w:rsidP="008868CF">
            <w:pPr>
              <w:rPr>
                <w:rFonts w:ascii="Verdana" w:hAnsi="Verdana" w:cs="Arial"/>
              </w:rPr>
            </w:pPr>
          </w:p>
        </w:tc>
        <w:tc>
          <w:tcPr>
            <w:tcW w:w="1759" w:type="dxa"/>
            <w:shd w:val="clear" w:color="auto" w:fill="auto"/>
          </w:tcPr>
          <w:p w14:paraId="2FB78481" w14:textId="77777777" w:rsidR="00A96B88" w:rsidRDefault="00A96B88" w:rsidP="008868CF"/>
        </w:tc>
      </w:tr>
      <w:tr w:rsidR="00F55B7D" w14:paraId="1043DBF6" w14:textId="77777777" w:rsidTr="00B14FC1">
        <w:trPr>
          <w:trHeight w:val="363"/>
        </w:trPr>
        <w:tc>
          <w:tcPr>
            <w:tcW w:w="3823" w:type="dxa"/>
            <w:shd w:val="clear" w:color="auto" w:fill="auto"/>
          </w:tcPr>
          <w:p w14:paraId="585EFD86" w14:textId="77777777" w:rsidR="00482701" w:rsidRDefault="00482701" w:rsidP="0042450E">
            <w:pPr>
              <w:rPr>
                <w:rFonts w:ascii="Verdana" w:hAnsi="Verdana" w:cs="Arial"/>
              </w:rPr>
            </w:pPr>
          </w:p>
          <w:p w14:paraId="22555DA2" w14:textId="77777777" w:rsidR="00482701" w:rsidRDefault="00482701" w:rsidP="0042450E">
            <w:pPr>
              <w:rPr>
                <w:rFonts w:ascii="Verdana" w:hAnsi="Verdana" w:cs="Arial"/>
              </w:rPr>
            </w:pPr>
          </w:p>
          <w:p w14:paraId="6C5D7B06" w14:textId="4F30E887" w:rsidR="00F55B7D" w:rsidRDefault="00E6150B" w:rsidP="0042450E">
            <w:pPr>
              <w:rPr>
                <w:rFonts w:ascii="Verdana" w:hAnsi="Verdana" w:cs="Arial"/>
              </w:rPr>
            </w:pPr>
            <w:r w:rsidRPr="009F6BF9">
              <w:rPr>
                <w:rFonts w:ascii="Verdana" w:hAnsi="Verdana" w:cs="Arial"/>
              </w:rPr>
              <w:t>Data Protection impact assessments (in full or summary format) or any other impact assessment (</w:t>
            </w:r>
            <w:proofErr w:type="spellStart"/>
            <w:r w:rsidRPr="009F6BF9">
              <w:rPr>
                <w:rFonts w:ascii="Verdana" w:hAnsi="Verdana" w:cs="Arial"/>
              </w:rPr>
              <w:t>eg</w:t>
            </w:r>
            <w:proofErr w:type="spellEnd"/>
            <w:r w:rsidRPr="009F6BF9">
              <w:rPr>
                <w:rFonts w:ascii="Verdana" w:hAnsi="Verdana" w:cs="Arial"/>
              </w:rPr>
              <w:t xml:space="preserve"> Health &amp; Safety Impact Assessment, Equality Impact </w:t>
            </w:r>
            <w:r w:rsidRPr="009F6BF9">
              <w:rPr>
                <w:rFonts w:ascii="Verdana" w:hAnsi="Verdana" w:cs="Arial"/>
              </w:rPr>
              <w:lastRenderedPageBreak/>
              <w:t>Assessments etc), as appropriate and relevant</w:t>
            </w:r>
          </w:p>
          <w:p w14:paraId="2FCBEE1A" w14:textId="5B7D2E13" w:rsidR="00482701" w:rsidRDefault="00482701" w:rsidP="0042450E">
            <w:pPr>
              <w:rPr>
                <w:rFonts w:ascii="Verdana" w:hAnsi="Verdana" w:cs="Arial"/>
              </w:rPr>
            </w:pPr>
          </w:p>
        </w:tc>
        <w:tc>
          <w:tcPr>
            <w:tcW w:w="3485" w:type="dxa"/>
            <w:shd w:val="clear" w:color="auto" w:fill="auto"/>
          </w:tcPr>
          <w:p w14:paraId="3D7A398E" w14:textId="77777777" w:rsidR="00F55B7D" w:rsidRPr="007A3853" w:rsidRDefault="00F55B7D" w:rsidP="008868CF">
            <w:pPr>
              <w:rPr>
                <w:rFonts w:ascii="Verdana" w:hAnsi="Verdana" w:cs="Arial"/>
              </w:rPr>
            </w:pPr>
          </w:p>
        </w:tc>
        <w:tc>
          <w:tcPr>
            <w:tcW w:w="1759" w:type="dxa"/>
            <w:shd w:val="clear" w:color="auto" w:fill="auto"/>
          </w:tcPr>
          <w:p w14:paraId="14FEDBD3" w14:textId="77777777" w:rsidR="00F55B7D" w:rsidRDefault="00F55B7D" w:rsidP="008868CF"/>
        </w:tc>
      </w:tr>
      <w:tr w:rsidR="00A96B88" w14:paraId="602CF9AA" w14:textId="77777777" w:rsidTr="00B14FC1">
        <w:trPr>
          <w:trHeight w:val="363"/>
        </w:trPr>
        <w:tc>
          <w:tcPr>
            <w:tcW w:w="3823" w:type="dxa"/>
            <w:shd w:val="clear" w:color="auto" w:fill="auto"/>
          </w:tcPr>
          <w:p w14:paraId="61E795B2" w14:textId="77777777" w:rsidR="00EE30C8" w:rsidRDefault="00EE30C8" w:rsidP="008868CF">
            <w:pPr>
              <w:rPr>
                <w:rFonts w:ascii="Verdana" w:hAnsi="Verdana" w:cs="Arial"/>
                <w:b/>
                <w:sz w:val="28"/>
                <w:szCs w:val="28"/>
              </w:rPr>
            </w:pPr>
          </w:p>
          <w:p w14:paraId="27E196FC" w14:textId="264FE3EC" w:rsidR="00A96B88" w:rsidRDefault="00A96B88" w:rsidP="008868CF">
            <w:pPr>
              <w:rPr>
                <w:rFonts w:ascii="Verdana" w:hAnsi="Verdana" w:cs="Arial"/>
                <w:b/>
                <w:sz w:val="28"/>
                <w:szCs w:val="28"/>
              </w:rPr>
            </w:pPr>
            <w:r w:rsidRPr="00E6150B">
              <w:rPr>
                <w:rFonts w:ascii="Verdana" w:hAnsi="Verdana" w:cs="Arial"/>
                <w:b/>
                <w:sz w:val="28"/>
                <w:szCs w:val="28"/>
              </w:rPr>
              <w:t>Class 4 – How we make decisions</w:t>
            </w:r>
          </w:p>
          <w:p w14:paraId="755DA038" w14:textId="77777777" w:rsidR="00E6150B" w:rsidRPr="00E6150B" w:rsidRDefault="00E6150B" w:rsidP="008868CF">
            <w:pPr>
              <w:rPr>
                <w:rFonts w:ascii="Verdana" w:hAnsi="Verdana" w:cs="Arial"/>
                <w:b/>
                <w:sz w:val="28"/>
                <w:szCs w:val="28"/>
              </w:rPr>
            </w:pPr>
          </w:p>
          <w:p w14:paraId="146A0669" w14:textId="44929E55" w:rsidR="00A96B88" w:rsidRPr="007A3853" w:rsidRDefault="00A96B88" w:rsidP="008868CF">
            <w:pPr>
              <w:rPr>
                <w:rFonts w:ascii="Verdana" w:hAnsi="Verdana" w:cs="Arial"/>
              </w:rPr>
            </w:pPr>
            <w:r w:rsidRPr="007A3853">
              <w:rPr>
                <w:rFonts w:ascii="Verdana" w:hAnsi="Verdana" w:cs="Arial"/>
              </w:rPr>
              <w:t>Decision making processes and records of decisions</w:t>
            </w:r>
          </w:p>
          <w:p w14:paraId="42849AD9" w14:textId="77777777" w:rsidR="00A96B88" w:rsidRPr="007A3853" w:rsidRDefault="00A96B88" w:rsidP="008868CF">
            <w:pPr>
              <w:rPr>
                <w:rFonts w:ascii="Verdana" w:hAnsi="Verdana" w:cs="Arial"/>
              </w:rPr>
            </w:pPr>
          </w:p>
          <w:p w14:paraId="74355337" w14:textId="386A85C8" w:rsidR="00A96B88" w:rsidRPr="007A3853" w:rsidRDefault="00A96B88" w:rsidP="008868CF">
            <w:pPr>
              <w:rPr>
                <w:rFonts w:ascii="Verdana" w:hAnsi="Verdana" w:cs="Arial"/>
              </w:rPr>
            </w:pPr>
            <w:r w:rsidRPr="007A3853">
              <w:rPr>
                <w:rFonts w:ascii="Verdana" w:hAnsi="Verdana" w:cs="Arial"/>
              </w:rPr>
              <w:t>Current and previous three years as a minimum</w:t>
            </w:r>
          </w:p>
          <w:p w14:paraId="3CC663C2" w14:textId="77777777" w:rsidR="00A96B88" w:rsidRPr="007A3853" w:rsidRDefault="00A96B88" w:rsidP="008868CF">
            <w:pPr>
              <w:rPr>
                <w:rFonts w:ascii="Verdana" w:hAnsi="Verdana" w:cs="Arial"/>
              </w:rPr>
            </w:pPr>
          </w:p>
        </w:tc>
        <w:tc>
          <w:tcPr>
            <w:tcW w:w="3485" w:type="dxa"/>
            <w:shd w:val="clear" w:color="auto" w:fill="auto"/>
          </w:tcPr>
          <w:p w14:paraId="21EDF035" w14:textId="77777777" w:rsidR="00A96B88" w:rsidRPr="007A3853" w:rsidRDefault="00A96B88" w:rsidP="008868CF">
            <w:pPr>
              <w:rPr>
                <w:rFonts w:ascii="Verdana" w:hAnsi="Verdana" w:cs="Arial"/>
              </w:rPr>
            </w:pPr>
            <w:r w:rsidRPr="007A3853">
              <w:rPr>
                <w:rFonts w:ascii="Verdana" w:hAnsi="Verdana" w:cs="Arial"/>
              </w:rPr>
              <w:t>(hard copy or website)</w:t>
            </w:r>
          </w:p>
        </w:tc>
        <w:tc>
          <w:tcPr>
            <w:tcW w:w="1759" w:type="dxa"/>
            <w:shd w:val="clear" w:color="auto" w:fill="auto"/>
          </w:tcPr>
          <w:p w14:paraId="4024D5DB" w14:textId="77777777" w:rsidR="00A96B88" w:rsidRDefault="00A96B88" w:rsidP="008868CF"/>
        </w:tc>
      </w:tr>
      <w:tr w:rsidR="00A96B88" w14:paraId="1BA200D4" w14:textId="77777777" w:rsidTr="00B14FC1">
        <w:trPr>
          <w:trHeight w:val="306"/>
        </w:trPr>
        <w:tc>
          <w:tcPr>
            <w:tcW w:w="3823" w:type="dxa"/>
            <w:shd w:val="clear" w:color="auto" w:fill="auto"/>
          </w:tcPr>
          <w:p w14:paraId="5BFAD197" w14:textId="77777777" w:rsidR="00EE30C8" w:rsidRDefault="00EE30C8" w:rsidP="008868CF">
            <w:pPr>
              <w:rPr>
                <w:rFonts w:ascii="Verdana" w:hAnsi="Verdana" w:cs="Arial"/>
              </w:rPr>
            </w:pPr>
          </w:p>
          <w:p w14:paraId="3872D70F" w14:textId="0C66BA04" w:rsidR="00A96B88" w:rsidRPr="004A2E43" w:rsidRDefault="00A96B88" w:rsidP="008868CF">
            <w:pPr>
              <w:rPr>
                <w:rFonts w:ascii="Verdana" w:hAnsi="Verdana" w:cs="Arial"/>
              </w:rPr>
            </w:pPr>
            <w:r w:rsidRPr="004A2E43">
              <w:rPr>
                <w:rFonts w:ascii="Verdana" w:hAnsi="Verdana" w:cs="Arial"/>
              </w:rPr>
              <w:t>Admissions policy and</w:t>
            </w:r>
            <w:r w:rsidR="007B0AA9">
              <w:rPr>
                <w:rFonts w:ascii="Verdana" w:hAnsi="Verdana" w:cs="Arial"/>
              </w:rPr>
              <w:t xml:space="preserve">, where applicable, admission </w:t>
            </w:r>
            <w:r w:rsidRPr="004A2E43">
              <w:rPr>
                <w:rFonts w:ascii="Verdana" w:hAnsi="Verdana" w:cs="Arial"/>
              </w:rPr>
              <w:t xml:space="preserve">decisions </w:t>
            </w:r>
            <w:r w:rsidRPr="006E3812">
              <w:rPr>
                <w:rFonts w:ascii="Verdana" w:hAnsi="Verdana" w:cs="Arial"/>
                <w:i/>
                <w:iCs/>
              </w:rPr>
              <w:t>(</w:t>
            </w:r>
            <w:proofErr w:type="spellStart"/>
            <w:r w:rsidR="006E3812" w:rsidRPr="006E3812">
              <w:rPr>
                <w:rFonts w:ascii="Verdana" w:hAnsi="Verdana" w:cs="Arial"/>
                <w:i/>
                <w:iCs/>
              </w:rPr>
              <w:t>eg</w:t>
            </w:r>
            <w:proofErr w:type="spellEnd"/>
            <w:r w:rsidR="006E3812" w:rsidRPr="006E3812">
              <w:rPr>
                <w:rFonts w:ascii="Verdana" w:hAnsi="Verdana" w:cs="Arial"/>
                <w:i/>
                <w:iCs/>
              </w:rPr>
              <w:t xml:space="preserve"> </w:t>
            </w:r>
            <w:r w:rsidR="006E3812" w:rsidRPr="006E3812">
              <w:rPr>
                <w:rFonts w:ascii="Verdana" w:hAnsi="Verdana"/>
                <w:bCs/>
                <w:i/>
                <w:iCs/>
              </w:rPr>
              <w:t>application numbers/patterns of successful applicants, including criteria on which applications were successful)</w:t>
            </w:r>
          </w:p>
          <w:p w14:paraId="28B12E4C" w14:textId="77777777" w:rsidR="00A96B88" w:rsidRPr="008868CF" w:rsidRDefault="00A96B88" w:rsidP="008868CF">
            <w:pPr>
              <w:rPr>
                <w:rFonts w:ascii="Verdana" w:hAnsi="Verdana" w:cs="Arial"/>
                <w:highlight w:val="yellow"/>
              </w:rPr>
            </w:pPr>
          </w:p>
        </w:tc>
        <w:tc>
          <w:tcPr>
            <w:tcW w:w="3485" w:type="dxa"/>
            <w:shd w:val="clear" w:color="auto" w:fill="auto"/>
          </w:tcPr>
          <w:p w14:paraId="3049D6E7" w14:textId="77777777" w:rsidR="00A96B88" w:rsidRPr="007A3853" w:rsidRDefault="00A96B88" w:rsidP="008868CF">
            <w:pPr>
              <w:rPr>
                <w:rFonts w:ascii="Verdana" w:hAnsi="Verdana" w:cs="Arial"/>
              </w:rPr>
            </w:pPr>
          </w:p>
        </w:tc>
        <w:tc>
          <w:tcPr>
            <w:tcW w:w="1759" w:type="dxa"/>
            <w:shd w:val="clear" w:color="auto" w:fill="auto"/>
          </w:tcPr>
          <w:p w14:paraId="1BC625BA" w14:textId="77777777" w:rsidR="00A96B88" w:rsidRDefault="00A96B88" w:rsidP="008868CF"/>
        </w:tc>
      </w:tr>
      <w:tr w:rsidR="00A96B88" w14:paraId="104D4724" w14:textId="77777777" w:rsidTr="00B14FC1">
        <w:trPr>
          <w:trHeight w:val="177"/>
        </w:trPr>
        <w:tc>
          <w:tcPr>
            <w:tcW w:w="3823" w:type="dxa"/>
            <w:shd w:val="clear" w:color="auto" w:fill="auto"/>
          </w:tcPr>
          <w:p w14:paraId="10FFAB35" w14:textId="77777777" w:rsidR="00EE30C8" w:rsidRDefault="00EE30C8" w:rsidP="008868CF">
            <w:pPr>
              <w:rPr>
                <w:rFonts w:ascii="Verdana" w:hAnsi="Verdana" w:cs="Arial"/>
              </w:rPr>
            </w:pPr>
          </w:p>
          <w:p w14:paraId="30C05153" w14:textId="77777777" w:rsidR="00A96B88" w:rsidRDefault="00A96B88" w:rsidP="008868CF">
            <w:pPr>
              <w:rPr>
                <w:rFonts w:ascii="Verdana" w:hAnsi="Verdana" w:cs="Arial"/>
              </w:rPr>
            </w:pPr>
            <w:r w:rsidRPr="007A3853">
              <w:rPr>
                <w:rFonts w:ascii="Verdana" w:hAnsi="Verdana" w:cs="Arial"/>
              </w:rPr>
              <w:t>Agendas</w:t>
            </w:r>
            <w:r>
              <w:rPr>
                <w:rFonts w:ascii="Verdana" w:hAnsi="Verdana" w:cs="Arial"/>
              </w:rPr>
              <w:t xml:space="preserve"> and minutes </w:t>
            </w:r>
            <w:r w:rsidRPr="007A3853">
              <w:rPr>
                <w:rFonts w:ascii="Verdana" w:hAnsi="Verdana" w:cs="Arial"/>
              </w:rPr>
              <w:t xml:space="preserve">of meetings of the governing body and its </w:t>
            </w:r>
            <w:r w:rsidRPr="005B513F">
              <w:rPr>
                <w:rFonts w:ascii="Verdana" w:hAnsi="Verdana" w:cs="Arial"/>
              </w:rPr>
              <w:t>committees</w:t>
            </w:r>
            <w:r w:rsidR="00223571">
              <w:rPr>
                <w:rFonts w:ascii="Verdana" w:hAnsi="Verdana" w:cs="Arial"/>
              </w:rPr>
              <w:t xml:space="preserve">, </w:t>
            </w:r>
            <w:r w:rsidR="00223571" w:rsidRPr="00223571">
              <w:rPr>
                <w:rFonts w:ascii="Verdana" w:hAnsi="Verdana" w:cs="Arial"/>
              </w:rPr>
              <w:t>unless an exemption applies to the information or parts of it.</w:t>
            </w:r>
          </w:p>
          <w:p w14:paraId="6026CCFF" w14:textId="3B57C228" w:rsidR="00EE30C8" w:rsidRPr="007A3853" w:rsidRDefault="00EE30C8" w:rsidP="008868CF">
            <w:pPr>
              <w:rPr>
                <w:rFonts w:ascii="Verdana" w:hAnsi="Verdana" w:cs="Arial"/>
              </w:rPr>
            </w:pPr>
          </w:p>
        </w:tc>
        <w:tc>
          <w:tcPr>
            <w:tcW w:w="3485" w:type="dxa"/>
            <w:shd w:val="clear" w:color="auto" w:fill="auto"/>
          </w:tcPr>
          <w:p w14:paraId="4B93371D" w14:textId="77777777" w:rsidR="00A96B88" w:rsidRPr="007A3853" w:rsidRDefault="00A96B88" w:rsidP="008868CF">
            <w:pPr>
              <w:rPr>
                <w:rFonts w:ascii="Verdana" w:hAnsi="Verdana" w:cs="Arial"/>
              </w:rPr>
            </w:pPr>
          </w:p>
        </w:tc>
        <w:tc>
          <w:tcPr>
            <w:tcW w:w="1759" w:type="dxa"/>
            <w:shd w:val="clear" w:color="auto" w:fill="auto"/>
          </w:tcPr>
          <w:p w14:paraId="69B643A0" w14:textId="77777777" w:rsidR="00A96B88" w:rsidRDefault="00A96B88" w:rsidP="008868CF"/>
        </w:tc>
      </w:tr>
      <w:tr w:rsidR="00A96B88" w:rsidRPr="007A3853" w14:paraId="39498688" w14:textId="77777777" w:rsidTr="00B14FC1">
        <w:trPr>
          <w:trHeight w:val="363"/>
        </w:trPr>
        <w:tc>
          <w:tcPr>
            <w:tcW w:w="3823" w:type="dxa"/>
            <w:shd w:val="clear" w:color="auto" w:fill="auto"/>
          </w:tcPr>
          <w:p w14:paraId="38E918B4" w14:textId="77777777" w:rsidR="000C045D" w:rsidRDefault="000C045D" w:rsidP="008868CF">
            <w:pPr>
              <w:rPr>
                <w:rFonts w:ascii="Verdana" w:hAnsi="Verdana" w:cs="Arial"/>
                <w:b/>
                <w:sz w:val="28"/>
                <w:szCs w:val="28"/>
              </w:rPr>
            </w:pPr>
          </w:p>
          <w:p w14:paraId="18B79F31" w14:textId="149BD28D" w:rsidR="007C0C9B" w:rsidRDefault="00A96B88" w:rsidP="008868CF">
            <w:pPr>
              <w:rPr>
                <w:rFonts w:ascii="Verdana" w:hAnsi="Verdana" w:cs="Arial"/>
                <w:b/>
                <w:sz w:val="28"/>
                <w:szCs w:val="28"/>
              </w:rPr>
            </w:pPr>
            <w:r w:rsidRPr="002C1EA1">
              <w:rPr>
                <w:rFonts w:ascii="Verdana" w:hAnsi="Verdana" w:cs="Arial"/>
                <w:b/>
                <w:sz w:val="28"/>
                <w:szCs w:val="28"/>
              </w:rPr>
              <w:t>Class 5 – Our policies and procedures</w:t>
            </w:r>
          </w:p>
          <w:p w14:paraId="69F49AEE" w14:textId="77777777" w:rsidR="002C1EA1" w:rsidRPr="002C1EA1" w:rsidRDefault="002C1EA1" w:rsidP="008868CF">
            <w:pPr>
              <w:rPr>
                <w:rFonts w:ascii="Verdana" w:hAnsi="Verdana" w:cs="Arial"/>
                <w:b/>
                <w:sz w:val="28"/>
                <w:szCs w:val="28"/>
              </w:rPr>
            </w:pPr>
          </w:p>
          <w:p w14:paraId="73D82AB2" w14:textId="5D094E64" w:rsidR="00A96B88" w:rsidRPr="007A3853" w:rsidRDefault="00A96B88" w:rsidP="008868CF">
            <w:pPr>
              <w:rPr>
                <w:rFonts w:ascii="Verdana" w:hAnsi="Verdana" w:cs="Arial"/>
              </w:rPr>
            </w:pPr>
            <w:r w:rsidRPr="007A3853">
              <w:rPr>
                <w:rFonts w:ascii="Verdana" w:hAnsi="Verdana" w:cs="Arial"/>
              </w:rPr>
              <w:t>Current written protocols, policies and procedures for delivering our services and responsibilities</w:t>
            </w:r>
          </w:p>
          <w:p w14:paraId="46EAD6BD" w14:textId="77777777" w:rsidR="00A96B88" w:rsidRPr="007A3853" w:rsidRDefault="00A96B88" w:rsidP="008868CF">
            <w:pPr>
              <w:rPr>
                <w:rFonts w:ascii="Verdana" w:hAnsi="Verdana" w:cs="Arial"/>
              </w:rPr>
            </w:pPr>
          </w:p>
          <w:p w14:paraId="3A3CF60A" w14:textId="491144D1" w:rsidR="00A96B88" w:rsidRDefault="00A96B88" w:rsidP="008868CF">
            <w:pPr>
              <w:rPr>
                <w:rFonts w:ascii="Verdana" w:hAnsi="Verdana" w:cs="Arial"/>
              </w:rPr>
            </w:pPr>
            <w:r w:rsidRPr="007A3853">
              <w:rPr>
                <w:rFonts w:ascii="Verdana" w:hAnsi="Verdana" w:cs="Arial"/>
              </w:rPr>
              <w:t>Current information only</w:t>
            </w:r>
            <w:r w:rsidR="007C0C9B">
              <w:rPr>
                <w:rFonts w:ascii="Verdana" w:hAnsi="Verdana" w:cs="Arial"/>
              </w:rPr>
              <w:t xml:space="preserve"> </w:t>
            </w:r>
          </w:p>
          <w:p w14:paraId="53FA0F53" w14:textId="43C3F068" w:rsidR="00A96B88" w:rsidRPr="007A3853" w:rsidRDefault="00A96B88" w:rsidP="005829D6">
            <w:pPr>
              <w:rPr>
                <w:rFonts w:ascii="Verdana" w:hAnsi="Verdana" w:cs="Arial"/>
              </w:rPr>
            </w:pPr>
            <w:r>
              <w:rPr>
                <w:rFonts w:ascii="Verdana" w:hAnsi="Verdana" w:cs="Arial"/>
              </w:rPr>
              <w:t xml:space="preserve"> </w:t>
            </w:r>
          </w:p>
        </w:tc>
        <w:tc>
          <w:tcPr>
            <w:tcW w:w="3485" w:type="dxa"/>
            <w:shd w:val="clear" w:color="auto" w:fill="auto"/>
          </w:tcPr>
          <w:p w14:paraId="3B2AD006" w14:textId="77777777" w:rsidR="00A96B88" w:rsidRPr="007A3853" w:rsidRDefault="00A96B88" w:rsidP="008868CF">
            <w:pPr>
              <w:rPr>
                <w:rFonts w:ascii="Verdana" w:hAnsi="Verdana" w:cs="Arial"/>
              </w:rPr>
            </w:pPr>
            <w:r w:rsidRPr="007A3853">
              <w:rPr>
                <w:rFonts w:ascii="Verdana" w:hAnsi="Verdana" w:cs="Arial"/>
              </w:rPr>
              <w:t>(hard copy or website)</w:t>
            </w:r>
          </w:p>
        </w:tc>
        <w:tc>
          <w:tcPr>
            <w:tcW w:w="1759" w:type="dxa"/>
            <w:shd w:val="clear" w:color="auto" w:fill="auto"/>
          </w:tcPr>
          <w:p w14:paraId="747B4D18" w14:textId="77777777" w:rsidR="00A96B88" w:rsidRPr="007A3853" w:rsidRDefault="00A96B88" w:rsidP="008868CF">
            <w:pPr>
              <w:rPr>
                <w:rFonts w:ascii="Verdana" w:hAnsi="Verdana"/>
              </w:rPr>
            </w:pPr>
          </w:p>
        </w:tc>
      </w:tr>
      <w:tr w:rsidR="00A96B88" w:rsidRPr="007A3853" w14:paraId="6666D47C" w14:textId="77777777" w:rsidTr="00B14FC1">
        <w:trPr>
          <w:trHeight w:val="271"/>
        </w:trPr>
        <w:tc>
          <w:tcPr>
            <w:tcW w:w="3823" w:type="dxa"/>
            <w:shd w:val="clear" w:color="auto" w:fill="auto"/>
          </w:tcPr>
          <w:p w14:paraId="1113B72B" w14:textId="77777777" w:rsidR="000C045D" w:rsidRDefault="000C045D" w:rsidP="008868CF">
            <w:pPr>
              <w:rPr>
                <w:rFonts w:ascii="Verdana" w:hAnsi="Verdana" w:cs="Arial"/>
              </w:rPr>
            </w:pPr>
          </w:p>
          <w:p w14:paraId="479D1651" w14:textId="049F183D" w:rsidR="00A96B88" w:rsidRDefault="005617D3" w:rsidP="008868CF">
            <w:pPr>
              <w:rPr>
                <w:rFonts w:ascii="Verdana" w:hAnsi="Verdana" w:cs="Arial"/>
              </w:rPr>
            </w:pPr>
            <w:r>
              <w:rPr>
                <w:rFonts w:ascii="Verdana" w:hAnsi="Verdana" w:cs="Arial"/>
              </w:rPr>
              <w:t xml:space="preserve">School policies and other documents, such as </w:t>
            </w:r>
            <w:r w:rsidR="000105BB">
              <w:rPr>
                <w:rFonts w:ascii="Verdana" w:hAnsi="Verdana" w:cs="Arial"/>
              </w:rPr>
              <w:t>behaviour policy, anti-</w:t>
            </w:r>
            <w:r w:rsidR="000105BB">
              <w:rPr>
                <w:rFonts w:ascii="Verdana" w:hAnsi="Verdana" w:cs="Arial"/>
              </w:rPr>
              <w:lastRenderedPageBreak/>
              <w:t xml:space="preserve">bullying policy, </w:t>
            </w:r>
            <w:proofErr w:type="spellStart"/>
            <w:r w:rsidR="000105BB">
              <w:rPr>
                <w:rFonts w:ascii="Verdana" w:hAnsi="Verdana" w:cs="Arial"/>
              </w:rPr>
              <w:t>eSafety</w:t>
            </w:r>
            <w:proofErr w:type="spellEnd"/>
            <w:r w:rsidR="009C173F">
              <w:rPr>
                <w:rFonts w:ascii="Verdana" w:hAnsi="Verdana" w:cs="Arial"/>
              </w:rPr>
              <w:t>, values and ethos</w:t>
            </w:r>
            <w:r w:rsidR="000105BB">
              <w:rPr>
                <w:rFonts w:ascii="Verdana" w:hAnsi="Verdana" w:cs="Arial"/>
              </w:rPr>
              <w:t xml:space="preserve"> etc.</w:t>
            </w:r>
          </w:p>
          <w:p w14:paraId="54BAF023" w14:textId="3C669CE0" w:rsidR="000C045D" w:rsidRPr="007A3853" w:rsidRDefault="000C045D" w:rsidP="008868CF">
            <w:pPr>
              <w:rPr>
                <w:rFonts w:ascii="Verdana" w:hAnsi="Verdana" w:cs="Arial"/>
              </w:rPr>
            </w:pPr>
          </w:p>
        </w:tc>
        <w:tc>
          <w:tcPr>
            <w:tcW w:w="3485" w:type="dxa"/>
            <w:shd w:val="clear" w:color="auto" w:fill="auto"/>
          </w:tcPr>
          <w:p w14:paraId="229B5BAA" w14:textId="77777777" w:rsidR="00A96B88" w:rsidRPr="007A3853" w:rsidRDefault="00A96B88" w:rsidP="008868CF">
            <w:pPr>
              <w:rPr>
                <w:rFonts w:ascii="Verdana" w:hAnsi="Verdana" w:cs="Arial"/>
              </w:rPr>
            </w:pPr>
          </w:p>
        </w:tc>
        <w:tc>
          <w:tcPr>
            <w:tcW w:w="1759" w:type="dxa"/>
            <w:shd w:val="clear" w:color="auto" w:fill="auto"/>
          </w:tcPr>
          <w:p w14:paraId="3D184048" w14:textId="77777777" w:rsidR="00A96B88" w:rsidRPr="007A3853" w:rsidRDefault="00A96B88" w:rsidP="008868CF">
            <w:pPr>
              <w:rPr>
                <w:rFonts w:ascii="Verdana" w:hAnsi="Verdana"/>
              </w:rPr>
            </w:pPr>
          </w:p>
        </w:tc>
      </w:tr>
      <w:tr w:rsidR="00980CFB" w:rsidRPr="007A3853" w14:paraId="3C6881D9" w14:textId="77777777" w:rsidTr="00B14FC1">
        <w:trPr>
          <w:trHeight w:val="271"/>
        </w:trPr>
        <w:tc>
          <w:tcPr>
            <w:tcW w:w="3823" w:type="dxa"/>
            <w:shd w:val="clear" w:color="auto" w:fill="auto"/>
          </w:tcPr>
          <w:p w14:paraId="440B6B5F" w14:textId="77777777" w:rsidR="000C045D" w:rsidRDefault="000C045D" w:rsidP="008868CF">
            <w:pPr>
              <w:rPr>
                <w:rFonts w:ascii="Verdana" w:hAnsi="Verdana" w:cs="Arial"/>
              </w:rPr>
            </w:pPr>
          </w:p>
          <w:p w14:paraId="26C42B0B" w14:textId="77777777" w:rsidR="00980CFB" w:rsidRDefault="00980CFB" w:rsidP="008868CF">
            <w:pPr>
              <w:rPr>
                <w:rFonts w:ascii="Verdana" w:hAnsi="Verdana" w:cs="Arial"/>
              </w:rPr>
            </w:pPr>
            <w:r>
              <w:rPr>
                <w:rFonts w:ascii="Verdana" w:hAnsi="Verdana" w:cs="Arial"/>
              </w:rPr>
              <w:t xml:space="preserve">Safeguarding and child protection, including protecting children’s personal data </w:t>
            </w:r>
          </w:p>
          <w:p w14:paraId="67DD6C9A" w14:textId="0522E552" w:rsidR="000C045D" w:rsidRDefault="000C045D" w:rsidP="008868CF">
            <w:pPr>
              <w:rPr>
                <w:rFonts w:ascii="Verdana" w:hAnsi="Verdana" w:cs="Arial"/>
              </w:rPr>
            </w:pPr>
          </w:p>
        </w:tc>
        <w:tc>
          <w:tcPr>
            <w:tcW w:w="3485" w:type="dxa"/>
            <w:shd w:val="clear" w:color="auto" w:fill="auto"/>
          </w:tcPr>
          <w:p w14:paraId="349C2BBC" w14:textId="77777777" w:rsidR="00980CFB" w:rsidRPr="007A3853" w:rsidRDefault="00980CFB" w:rsidP="008868CF">
            <w:pPr>
              <w:rPr>
                <w:rFonts w:ascii="Verdana" w:hAnsi="Verdana" w:cs="Arial"/>
              </w:rPr>
            </w:pPr>
          </w:p>
        </w:tc>
        <w:tc>
          <w:tcPr>
            <w:tcW w:w="1759" w:type="dxa"/>
            <w:shd w:val="clear" w:color="auto" w:fill="auto"/>
          </w:tcPr>
          <w:p w14:paraId="66469254" w14:textId="77777777" w:rsidR="00980CFB" w:rsidRPr="007A3853" w:rsidRDefault="00980CFB" w:rsidP="008868CF">
            <w:pPr>
              <w:rPr>
                <w:rFonts w:ascii="Verdana" w:hAnsi="Verdana"/>
              </w:rPr>
            </w:pPr>
          </w:p>
        </w:tc>
      </w:tr>
      <w:tr w:rsidR="003824D9" w:rsidRPr="007A3853" w14:paraId="3FF9926D" w14:textId="77777777" w:rsidTr="00B14FC1">
        <w:trPr>
          <w:trHeight w:val="271"/>
        </w:trPr>
        <w:tc>
          <w:tcPr>
            <w:tcW w:w="3823" w:type="dxa"/>
            <w:shd w:val="clear" w:color="auto" w:fill="auto"/>
          </w:tcPr>
          <w:p w14:paraId="64799472" w14:textId="77777777" w:rsidR="009C173F" w:rsidRDefault="009C173F" w:rsidP="008868CF">
            <w:pPr>
              <w:rPr>
                <w:rFonts w:ascii="Verdana" w:hAnsi="Verdana" w:cs="Arial"/>
              </w:rPr>
            </w:pPr>
          </w:p>
          <w:p w14:paraId="5D55BE0F" w14:textId="0F525452" w:rsidR="003824D9" w:rsidRDefault="003824D9" w:rsidP="008868CF">
            <w:pPr>
              <w:rPr>
                <w:rFonts w:ascii="Verdana" w:hAnsi="Verdana" w:cs="Arial"/>
              </w:rPr>
            </w:pPr>
            <w:r>
              <w:rPr>
                <w:rFonts w:ascii="Verdana" w:hAnsi="Verdana" w:cs="Arial"/>
              </w:rPr>
              <w:t xml:space="preserve">Equality and Diversity </w:t>
            </w:r>
          </w:p>
          <w:p w14:paraId="79D02345" w14:textId="77777777" w:rsidR="00D474FF" w:rsidRDefault="00D474FF" w:rsidP="008868CF">
            <w:pPr>
              <w:rPr>
                <w:rFonts w:ascii="Verdana" w:hAnsi="Verdana" w:cs="Arial"/>
              </w:rPr>
            </w:pPr>
            <w:r>
              <w:rPr>
                <w:rFonts w:ascii="Verdana" w:hAnsi="Verdana" w:cs="Arial"/>
              </w:rPr>
              <w:t>(</w:t>
            </w:r>
            <w:r w:rsidR="005617D3" w:rsidRPr="00A7503E">
              <w:rPr>
                <w:rFonts w:ascii="Verdana" w:hAnsi="Verdana" w:cs="Arial"/>
              </w:rPr>
              <w:t>For Northern Ireland, equality scheme / statement in accordance with the Northern Ireland Act 1998</w:t>
            </w:r>
            <w:r w:rsidR="005617D3">
              <w:rPr>
                <w:rFonts w:ascii="Verdana" w:hAnsi="Verdana" w:cs="Arial"/>
              </w:rPr>
              <w:t>)</w:t>
            </w:r>
          </w:p>
          <w:p w14:paraId="0B1BC43D" w14:textId="2740BE45" w:rsidR="009C173F" w:rsidRPr="007A3853" w:rsidRDefault="009C173F" w:rsidP="008868CF">
            <w:pPr>
              <w:rPr>
                <w:rFonts w:ascii="Verdana" w:hAnsi="Verdana" w:cs="Arial"/>
              </w:rPr>
            </w:pPr>
          </w:p>
        </w:tc>
        <w:tc>
          <w:tcPr>
            <w:tcW w:w="3485" w:type="dxa"/>
            <w:shd w:val="clear" w:color="auto" w:fill="auto"/>
          </w:tcPr>
          <w:p w14:paraId="43441F1E" w14:textId="77777777" w:rsidR="003824D9" w:rsidRPr="007A3853" w:rsidRDefault="003824D9" w:rsidP="008868CF">
            <w:pPr>
              <w:rPr>
                <w:rFonts w:ascii="Verdana" w:hAnsi="Verdana" w:cs="Arial"/>
              </w:rPr>
            </w:pPr>
          </w:p>
        </w:tc>
        <w:tc>
          <w:tcPr>
            <w:tcW w:w="1759" w:type="dxa"/>
            <w:shd w:val="clear" w:color="auto" w:fill="auto"/>
          </w:tcPr>
          <w:p w14:paraId="276A9C44" w14:textId="77777777" w:rsidR="003824D9" w:rsidRPr="007A3853" w:rsidRDefault="003824D9" w:rsidP="008868CF">
            <w:pPr>
              <w:rPr>
                <w:rFonts w:ascii="Verdana" w:hAnsi="Verdana"/>
              </w:rPr>
            </w:pPr>
          </w:p>
        </w:tc>
      </w:tr>
      <w:tr w:rsidR="00B40024" w:rsidRPr="007A3853" w14:paraId="37A431F5" w14:textId="77777777" w:rsidTr="00B14FC1">
        <w:trPr>
          <w:trHeight w:val="271"/>
        </w:trPr>
        <w:tc>
          <w:tcPr>
            <w:tcW w:w="3823" w:type="dxa"/>
            <w:shd w:val="clear" w:color="auto" w:fill="auto"/>
          </w:tcPr>
          <w:p w14:paraId="55E091AD" w14:textId="77777777" w:rsidR="009C173F" w:rsidRDefault="009C173F" w:rsidP="008868CF">
            <w:pPr>
              <w:rPr>
                <w:rFonts w:ascii="Verdana" w:hAnsi="Verdana" w:cs="Arial"/>
              </w:rPr>
            </w:pPr>
          </w:p>
          <w:p w14:paraId="21CC0F6E" w14:textId="77777777" w:rsidR="00B40024" w:rsidRDefault="00E970D2" w:rsidP="008868CF">
            <w:pPr>
              <w:rPr>
                <w:rFonts w:ascii="Verdana" w:hAnsi="Verdana" w:cs="Arial"/>
              </w:rPr>
            </w:pPr>
            <w:r>
              <w:rPr>
                <w:rFonts w:ascii="Verdana" w:hAnsi="Verdana" w:cs="Arial"/>
              </w:rPr>
              <w:t>Policies and procedures relating to recruitment</w:t>
            </w:r>
            <w:r w:rsidR="001B7045">
              <w:rPr>
                <w:rFonts w:ascii="Verdana" w:hAnsi="Verdana" w:cs="Arial"/>
              </w:rPr>
              <w:t xml:space="preserve"> and human resources </w:t>
            </w:r>
          </w:p>
          <w:p w14:paraId="7C421511" w14:textId="23417902" w:rsidR="009C173F" w:rsidRDefault="009C173F" w:rsidP="008868CF">
            <w:pPr>
              <w:rPr>
                <w:rFonts w:ascii="Verdana" w:hAnsi="Verdana" w:cs="Arial"/>
              </w:rPr>
            </w:pPr>
          </w:p>
        </w:tc>
        <w:tc>
          <w:tcPr>
            <w:tcW w:w="3485" w:type="dxa"/>
            <w:shd w:val="clear" w:color="auto" w:fill="auto"/>
          </w:tcPr>
          <w:p w14:paraId="0E2F181A" w14:textId="77777777" w:rsidR="00B40024" w:rsidRPr="007A3853" w:rsidRDefault="00B40024" w:rsidP="008868CF">
            <w:pPr>
              <w:rPr>
                <w:rFonts w:ascii="Verdana" w:hAnsi="Verdana" w:cs="Arial"/>
              </w:rPr>
            </w:pPr>
          </w:p>
        </w:tc>
        <w:tc>
          <w:tcPr>
            <w:tcW w:w="1759" w:type="dxa"/>
            <w:shd w:val="clear" w:color="auto" w:fill="auto"/>
          </w:tcPr>
          <w:p w14:paraId="3FBC58B7" w14:textId="77777777" w:rsidR="00B40024" w:rsidRPr="007A3853" w:rsidRDefault="00B40024" w:rsidP="008868CF">
            <w:pPr>
              <w:rPr>
                <w:rFonts w:ascii="Verdana" w:hAnsi="Verdana"/>
              </w:rPr>
            </w:pPr>
          </w:p>
        </w:tc>
      </w:tr>
      <w:tr w:rsidR="00D37BA4" w:rsidRPr="007A3853" w14:paraId="402E1D22" w14:textId="77777777" w:rsidTr="00B14FC1">
        <w:trPr>
          <w:trHeight w:val="271"/>
        </w:trPr>
        <w:tc>
          <w:tcPr>
            <w:tcW w:w="3823" w:type="dxa"/>
            <w:shd w:val="clear" w:color="auto" w:fill="auto"/>
          </w:tcPr>
          <w:p w14:paraId="6D01DFEE" w14:textId="591AACF0" w:rsidR="00D37BA4" w:rsidRDefault="00D37BA4" w:rsidP="00D37BA4">
            <w:pPr>
              <w:rPr>
                <w:rFonts w:ascii="Verdana" w:hAnsi="Verdana" w:cs="Arial"/>
              </w:rPr>
            </w:pPr>
            <w:r w:rsidRPr="00E32A0F">
              <w:rPr>
                <w:rFonts w:ascii="Verdana" w:hAnsi="Verdana"/>
              </w:rPr>
              <w:t xml:space="preserve">Special educational needs </w:t>
            </w:r>
          </w:p>
        </w:tc>
        <w:tc>
          <w:tcPr>
            <w:tcW w:w="3485" w:type="dxa"/>
            <w:shd w:val="clear" w:color="auto" w:fill="auto"/>
          </w:tcPr>
          <w:p w14:paraId="7BF89D53" w14:textId="23B088E4" w:rsidR="00D37BA4" w:rsidRPr="007A3853" w:rsidRDefault="00D37BA4" w:rsidP="00D37BA4">
            <w:pPr>
              <w:rPr>
                <w:rFonts w:ascii="Verdana" w:hAnsi="Verdana" w:cs="Arial"/>
              </w:rPr>
            </w:pPr>
          </w:p>
        </w:tc>
        <w:tc>
          <w:tcPr>
            <w:tcW w:w="1759" w:type="dxa"/>
            <w:shd w:val="clear" w:color="auto" w:fill="auto"/>
          </w:tcPr>
          <w:p w14:paraId="0BB880B3" w14:textId="3C54FE67" w:rsidR="00D37BA4" w:rsidRPr="007A3853" w:rsidRDefault="00D37BA4" w:rsidP="00D37BA4">
            <w:pPr>
              <w:rPr>
                <w:rFonts w:ascii="Verdana" w:hAnsi="Verdana"/>
              </w:rPr>
            </w:pPr>
          </w:p>
        </w:tc>
      </w:tr>
      <w:tr w:rsidR="007512FC" w:rsidRPr="007A3853" w14:paraId="5662349F" w14:textId="77777777" w:rsidTr="00B14FC1">
        <w:trPr>
          <w:trHeight w:val="271"/>
        </w:trPr>
        <w:tc>
          <w:tcPr>
            <w:tcW w:w="3823" w:type="dxa"/>
            <w:shd w:val="clear" w:color="auto" w:fill="auto"/>
          </w:tcPr>
          <w:p w14:paraId="2D103C6F" w14:textId="77777777" w:rsidR="009C173F" w:rsidRDefault="009C173F" w:rsidP="007512FC">
            <w:pPr>
              <w:rPr>
                <w:rFonts w:ascii="Verdana" w:hAnsi="Verdana" w:cs="Arial"/>
              </w:rPr>
            </w:pPr>
          </w:p>
          <w:p w14:paraId="77E5DD4C" w14:textId="77777777" w:rsidR="007512FC" w:rsidRDefault="00F768D5" w:rsidP="007512FC">
            <w:pPr>
              <w:rPr>
                <w:rFonts w:ascii="Verdana" w:hAnsi="Verdana" w:cs="Arial"/>
              </w:rPr>
            </w:pPr>
            <w:r>
              <w:rPr>
                <w:rFonts w:ascii="Verdana" w:hAnsi="Verdana" w:cs="Arial"/>
              </w:rPr>
              <w:t>Customer service and Complaints policies and procedures (</w:t>
            </w:r>
            <w:r w:rsidRPr="00A25DB1">
              <w:rPr>
                <w:rFonts w:ascii="Verdana" w:hAnsi="Verdana" w:cs="Arial"/>
              </w:rPr>
              <w:t xml:space="preserve">including those covering </w:t>
            </w:r>
            <w:r>
              <w:rPr>
                <w:rFonts w:ascii="Verdana" w:hAnsi="Verdana" w:cs="Arial"/>
              </w:rPr>
              <w:t xml:space="preserve">handling </w:t>
            </w:r>
            <w:r w:rsidRPr="00A25DB1">
              <w:rPr>
                <w:rFonts w:ascii="Verdana" w:hAnsi="Verdana" w:cs="Arial"/>
              </w:rPr>
              <w:t>requests for information and operating the publication scheme</w:t>
            </w:r>
            <w:r>
              <w:rPr>
                <w:rFonts w:ascii="Verdana" w:hAnsi="Verdana" w:cs="Arial"/>
              </w:rPr>
              <w:t>)</w:t>
            </w:r>
          </w:p>
          <w:p w14:paraId="1EFC0599" w14:textId="62EB4C95" w:rsidR="009C173F" w:rsidRDefault="009C173F" w:rsidP="007512FC">
            <w:pPr>
              <w:rPr>
                <w:rFonts w:ascii="Verdana" w:hAnsi="Verdana" w:cs="Arial"/>
              </w:rPr>
            </w:pPr>
          </w:p>
        </w:tc>
        <w:tc>
          <w:tcPr>
            <w:tcW w:w="3485" w:type="dxa"/>
            <w:shd w:val="clear" w:color="auto" w:fill="auto"/>
          </w:tcPr>
          <w:p w14:paraId="456F7581" w14:textId="7BA5ABDE" w:rsidR="007512FC" w:rsidRPr="007A3853" w:rsidRDefault="007512FC" w:rsidP="007512FC">
            <w:pPr>
              <w:rPr>
                <w:rFonts w:ascii="Verdana" w:hAnsi="Verdana" w:cs="Arial"/>
              </w:rPr>
            </w:pPr>
          </w:p>
        </w:tc>
        <w:tc>
          <w:tcPr>
            <w:tcW w:w="1759" w:type="dxa"/>
            <w:shd w:val="clear" w:color="auto" w:fill="auto"/>
          </w:tcPr>
          <w:p w14:paraId="5FFBB52C" w14:textId="77777777" w:rsidR="007512FC" w:rsidRPr="007A3853" w:rsidRDefault="007512FC" w:rsidP="007512FC">
            <w:pPr>
              <w:rPr>
                <w:rFonts w:ascii="Verdana" w:hAnsi="Verdana"/>
              </w:rPr>
            </w:pPr>
          </w:p>
        </w:tc>
      </w:tr>
      <w:tr w:rsidR="008877EF" w:rsidRPr="007A3853" w14:paraId="2920208C" w14:textId="77777777" w:rsidTr="00B14FC1">
        <w:trPr>
          <w:trHeight w:val="271"/>
        </w:trPr>
        <w:tc>
          <w:tcPr>
            <w:tcW w:w="3823" w:type="dxa"/>
            <w:shd w:val="clear" w:color="auto" w:fill="auto"/>
          </w:tcPr>
          <w:p w14:paraId="6C0AC92D" w14:textId="16BE58B9" w:rsidR="008877EF" w:rsidRPr="007A3853" w:rsidRDefault="008877EF" w:rsidP="008868CF">
            <w:pPr>
              <w:rPr>
                <w:rFonts w:ascii="Verdana" w:hAnsi="Verdana" w:cs="Arial"/>
              </w:rPr>
            </w:pPr>
            <w:r>
              <w:rPr>
                <w:rFonts w:ascii="Verdana" w:hAnsi="Verdana" w:cs="Arial"/>
              </w:rPr>
              <w:t>Pay Policy</w:t>
            </w:r>
          </w:p>
        </w:tc>
        <w:tc>
          <w:tcPr>
            <w:tcW w:w="3485" w:type="dxa"/>
            <w:shd w:val="clear" w:color="auto" w:fill="auto"/>
          </w:tcPr>
          <w:p w14:paraId="74D4BED4" w14:textId="77777777" w:rsidR="008877EF" w:rsidRPr="007A3853" w:rsidRDefault="008877EF" w:rsidP="008868CF">
            <w:pPr>
              <w:rPr>
                <w:rFonts w:ascii="Verdana" w:hAnsi="Verdana" w:cs="Arial"/>
              </w:rPr>
            </w:pPr>
          </w:p>
        </w:tc>
        <w:tc>
          <w:tcPr>
            <w:tcW w:w="1759" w:type="dxa"/>
            <w:shd w:val="clear" w:color="auto" w:fill="auto"/>
          </w:tcPr>
          <w:p w14:paraId="20A9B20B" w14:textId="77777777" w:rsidR="008877EF" w:rsidRPr="007A3853" w:rsidRDefault="008877EF" w:rsidP="008868CF">
            <w:pPr>
              <w:rPr>
                <w:rFonts w:ascii="Verdana" w:hAnsi="Verdana"/>
              </w:rPr>
            </w:pPr>
          </w:p>
        </w:tc>
      </w:tr>
      <w:tr w:rsidR="00A96B88" w:rsidRPr="007A3853" w14:paraId="7F16D00C" w14:textId="77777777" w:rsidTr="00B14FC1">
        <w:trPr>
          <w:trHeight w:val="271"/>
        </w:trPr>
        <w:tc>
          <w:tcPr>
            <w:tcW w:w="3823" w:type="dxa"/>
            <w:shd w:val="clear" w:color="auto" w:fill="auto"/>
          </w:tcPr>
          <w:p w14:paraId="23D1CB20" w14:textId="77777777" w:rsidR="000F68F8" w:rsidRDefault="000F68F8" w:rsidP="00F768D5">
            <w:pPr>
              <w:rPr>
                <w:rFonts w:ascii="Verdana" w:hAnsi="Verdana" w:cs="Arial"/>
              </w:rPr>
            </w:pPr>
          </w:p>
          <w:p w14:paraId="2FE40781" w14:textId="4B2D4C38" w:rsidR="00A96B88" w:rsidRPr="007A3853" w:rsidRDefault="00A96B88" w:rsidP="00F768D5">
            <w:pPr>
              <w:rPr>
                <w:rFonts w:ascii="Verdana" w:hAnsi="Verdana" w:cs="Arial"/>
              </w:rPr>
            </w:pPr>
            <w:r w:rsidRPr="007A3853">
              <w:rPr>
                <w:rFonts w:ascii="Verdana" w:hAnsi="Verdana" w:cs="Arial"/>
              </w:rPr>
              <w:t xml:space="preserve">Records management </w:t>
            </w:r>
            <w:r w:rsidR="00F768D5">
              <w:rPr>
                <w:rFonts w:ascii="Verdana" w:hAnsi="Verdana" w:cs="Arial"/>
              </w:rPr>
              <w:t>(</w:t>
            </w:r>
            <w:r w:rsidRPr="007A3853">
              <w:rPr>
                <w:rFonts w:ascii="Verdana" w:hAnsi="Verdana" w:cs="Arial"/>
              </w:rPr>
              <w:t>Information security policies</w:t>
            </w:r>
          </w:p>
          <w:p w14:paraId="5A00B009" w14:textId="57265A62" w:rsidR="00A96B88" w:rsidRDefault="00A96B88" w:rsidP="00A96B88">
            <w:pPr>
              <w:numPr>
                <w:ilvl w:val="0"/>
                <w:numId w:val="16"/>
              </w:numPr>
              <w:ind w:left="0"/>
              <w:rPr>
                <w:rFonts w:ascii="Verdana" w:hAnsi="Verdana" w:cs="Arial"/>
              </w:rPr>
            </w:pPr>
            <w:r w:rsidRPr="007A3853">
              <w:rPr>
                <w:rFonts w:ascii="Verdana" w:hAnsi="Verdana" w:cs="Arial"/>
              </w:rPr>
              <w:t>Records retention</w:t>
            </w:r>
            <w:r w:rsidR="009642ED">
              <w:rPr>
                <w:rFonts w:ascii="Verdana" w:hAnsi="Verdana" w:cs="Arial"/>
              </w:rPr>
              <w:t>,</w:t>
            </w:r>
            <w:r w:rsidR="00EF38AB">
              <w:rPr>
                <w:rFonts w:ascii="Verdana" w:hAnsi="Verdana" w:cs="Arial"/>
              </w:rPr>
              <w:t xml:space="preserve"> </w:t>
            </w:r>
            <w:r w:rsidRPr="007A3853">
              <w:rPr>
                <w:rFonts w:ascii="Verdana" w:hAnsi="Verdana" w:cs="Arial"/>
              </w:rPr>
              <w:t>destruction and archive policies</w:t>
            </w:r>
            <w:r w:rsidR="00F768D5">
              <w:rPr>
                <w:rFonts w:ascii="Verdana" w:hAnsi="Verdana" w:cs="Arial"/>
              </w:rPr>
              <w:t>)</w:t>
            </w:r>
          </w:p>
          <w:p w14:paraId="5E873EE7" w14:textId="77777777" w:rsidR="000F68F8" w:rsidRDefault="000F68F8" w:rsidP="008868CF">
            <w:pPr>
              <w:rPr>
                <w:rFonts w:ascii="Verdana" w:hAnsi="Verdana" w:cs="Arial"/>
              </w:rPr>
            </w:pPr>
          </w:p>
          <w:p w14:paraId="5B2CFFF5" w14:textId="77777777" w:rsidR="00A96B88" w:rsidRDefault="00A96B88" w:rsidP="008868CF">
            <w:pPr>
              <w:rPr>
                <w:rFonts w:ascii="Verdana" w:hAnsi="Verdana" w:cs="Arial"/>
              </w:rPr>
            </w:pPr>
            <w:r w:rsidRPr="007A3853">
              <w:rPr>
                <w:rFonts w:ascii="Verdana" w:hAnsi="Verdana" w:cs="Arial"/>
              </w:rPr>
              <w:t xml:space="preserve">Data protection (including information sharing </w:t>
            </w:r>
            <w:r w:rsidR="009642ED">
              <w:rPr>
                <w:rFonts w:ascii="Verdana" w:hAnsi="Verdana" w:cs="Arial"/>
              </w:rPr>
              <w:t xml:space="preserve">and CCTV usage </w:t>
            </w:r>
            <w:r w:rsidRPr="007A3853">
              <w:rPr>
                <w:rFonts w:ascii="Verdana" w:hAnsi="Verdana" w:cs="Arial"/>
              </w:rPr>
              <w:t>policies)</w:t>
            </w:r>
          </w:p>
          <w:p w14:paraId="676E30BE" w14:textId="05850567" w:rsidR="000F68F8" w:rsidRPr="007A3853" w:rsidRDefault="000F68F8" w:rsidP="008868CF">
            <w:pPr>
              <w:rPr>
                <w:rFonts w:ascii="Verdana" w:hAnsi="Verdana" w:cs="Arial"/>
              </w:rPr>
            </w:pPr>
          </w:p>
        </w:tc>
        <w:tc>
          <w:tcPr>
            <w:tcW w:w="3485" w:type="dxa"/>
            <w:shd w:val="clear" w:color="auto" w:fill="auto"/>
          </w:tcPr>
          <w:p w14:paraId="0950E34F" w14:textId="77777777" w:rsidR="00A96B88" w:rsidRPr="007A3853" w:rsidRDefault="00A96B88" w:rsidP="008868CF">
            <w:pPr>
              <w:rPr>
                <w:rFonts w:ascii="Verdana" w:hAnsi="Verdana" w:cs="Arial"/>
              </w:rPr>
            </w:pPr>
          </w:p>
        </w:tc>
        <w:tc>
          <w:tcPr>
            <w:tcW w:w="1759" w:type="dxa"/>
            <w:shd w:val="clear" w:color="auto" w:fill="auto"/>
          </w:tcPr>
          <w:p w14:paraId="7F2D11F5" w14:textId="77777777" w:rsidR="00A96B88" w:rsidRPr="007A3853" w:rsidRDefault="00A96B88" w:rsidP="008868CF">
            <w:pPr>
              <w:rPr>
                <w:rFonts w:ascii="Verdana" w:hAnsi="Verdana"/>
              </w:rPr>
            </w:pPr>
          </w:p>
        </w:tc>
      </w:tr>
      <w:tr w:rsidR="00A96B88" w:rsidRPr="007A3853" w14:paraId="192FA8D7" w14:textId="77777777" w:rsidTr="00B14FC1">
        <w:trPr>
          <w:trHeight w:val="137"/>
        </w:trPr>
        <w:tc>
          <w:tcPr>
            <w:tcW w:w="3823" w:type="dxa"/>
            <w:shd w:val="clear" w:color="auto" w:fill="auto"/>
          </w:tcPr>
          <w:p w14:paraId="6753B512" w14:textId="77777777" w:rsidR="000F68F8" w:rsidRDefault="000F68F8" w:rsidP="009642ED">
            <w:pPr>
              <w:rPr>
                <w:rFonts w:ascii="Verdana" w:hAnsi="Verdana" w:cs="Arial"/>
              </w:rPr>
            </w:pPr>
          </w:p>
          <w:p w14:paraId="38700210" w14:textId="77777777" w:rsidR="00A96B88" w:rsidRDefault="00A96B88" w:rsidP="009642ED">
            <w:pPr>
              <w:rPr>
                <w:rFonts w:ascii="Verdana" w:hAnsi="Verdana" w:cs="Arial"/>
              </w:rPr>
            </w:pPr>
            <w:r w:rsidRPr="007A3853">
              <w:rPr>
                <w:rFonts w:ascii="Verdana" w:hAnsi="Verdana" w:cs="Arial"/>
              </w:rPr>
              <w:t>Charging regimes and policies</w:t>
            </w:r>
          </w:p>
          <w:p w14:paraId="2CF785BF" w14:textId="115657B9" w:rsidR="000F68F8" w:rsidRPr="007A3853" w:rsidRDefault="000F68F8" w:rsidP="009642ED">
            <w:pPr>
              <w:rPr>
                <w:rFonts w:ascii="Verdana" w:hAnsi="Verdana" w:cs="Arial"/>
              </w:rPr>
            </w:pPr>
          </w:p>
        </w:tc>
        <w:tc>
          <w:tcPr>
            <w:tcW w:w="3485" w:type="dxa"/>
            <w:shd w:val="clear" w:color="auto" w:fill="auto"/>
          </w:tcPr>
          <w:p w14:paraId="2ED2AD28" w14:textId="77777777" w:rsidR="00A96B88" w:rsidRPr="007A3853" w:rsidRDefault="00A96B88" w:rsidP="008868CF">
            <w:pPr>
              <w:rPr>
                <w:rFonts w:ascii="Verdana" w:hAnsi="Verdana" w:cs="Arial"/>
              </w:rPr>
            </w:pPr>
          </w:p>
        </w:tc>
        <w:tc>
          <w:tcPr>
            <w:tcW w:w="1759" w:type="dxa"/>
            <w:shd w:val="clear" w:color="auto" w:fill="auto"/>
          </w:tcPr>
          <w:p w14:paraId="634996EB" w14:textId="77777777" w:rsidR="00A96B88" w:rsidRPr="007A3853" w:rsidRDefault="00A96B88" w:rsidP="008868CF">
            <w:pPr>
              <w:rPr>
                <w:rFonts w:ascii="Verdana" w:hAnsi="Verdana"/>
              </w:rPr>
            </w:pPr>
          </w:p>
        </w:tc>
      </w:tr>
      <w:tr w:rsidR="005829D6" w:rsidRPr="007A3853" w14:paraId="2473E479" w14:textId="77777777" w:rsidTr="00B14FC1">
        <w:trPr>
          <w:trHeight w:val="137"/>
        </w:trPr>
        <w:tc>
          <w:tcPr>
            <w:tcW w:w="3823" w:type="dxa"/>
            <w:shd w:val="clear" w:color="auto" w:fill="auto"/>
          </w:tcPr>
          <w:p w14:paraId="7A4594DE" w14:textId="77777777" w:rsidR="000F68F8" w:rsidRDefault="000F68F8" w:rsidP="009642ED">
            <w:pPr>
              <w:rPr>
                <w:rFonts w:ascii="Verdana" w:hAnsi="Verdana" w:cs="Arial"/>
              </w:rPr>
            </w:pPr>
          </w:p>
          <w:p w14:paraId="2B7E49B0" w14:textId="526EA891" w:rsidR="005829D6" w:rsidRDefault="005829D6" w:rsidP="009642ED">
            <w:pPr>
              <w:rPr>
                <w:rFonts w:ascii="Verdana" w:hAnsi="Verdana" w:cs="Arial"/>
              </w:rPr>
            </w:pPr>
            <w:r>
              <w:rPr>
                <w:rFonts w:ascii="Verdana" w:hAnsi="Verdana" w:cs="Arial"/>
              </w:rPr>
              <w:t>(Wales only)</w:t>
            </w:r>
          </w:p>
          <w:p w14:paraId="65B1008A" w14:textId="77777777" w:rsidR="00381071" w:rsidRDefault="00381071" w:rsidP="009642ED">
            <w:pPr>
              <w:rPr>
                <w:rFonts w:ascii="Verdana" w:hAnsi="Verdana" w:cs="Arial"/>
              </w:rPr>
            </w:pPr>
            <w:r>
              <w:rPr>
                <w:rFonts w:ascii="Verdana" w:hAnsi="Verdana" w:cs="Arial"/>
              </w:rPr>
              <w:t xml:space="preserve">Welsh Language Standards, </w:t>
            </w:r>
            <w:proofErr w:type="spellStart"/>
            <w:r>
              <w:rPr>
                <w:rFonts w:ascii="Verdana" w:hAnsi="Verdana" w:cs="Arial"/>
              </w:rPr>
              <w:t>ie</w:t>
            </w:r>
            <w:proofErr w:type="spellEnd"/>
            <w:r>
              <w:rPr>
                <w:rFonts w:ascii="Verdana" w:hAnsi="Verdana" w:cs="Arial"/>
              </w:rPr>
              <w:t xml:space="preserve"> how we comply</w:t>
            </w:r>
            <w:r w:rsidR="000F68F8">
              <w:rPr>
                <w:rFonts w:ascii="Verdana" w:hAnsi="Verdana" w:cs="Arial"/>
              </w:rPr>
              <w:t xml:space="preserve"> with the </w:t>
            </w:r>
            <w:r w:rsidR="00680255" w:rsidRPr="00680255">
              <w:rPr>
                <w:rFonts w:ascii="Verdana" w:hAnsi="Verdana" w:cs="Arial"/>
              </w:rPr>
              <w:t>requirements of the Welsh Language Act 1993 and/or the Welsh Language Measure (Wales) 2011</w:t>
            </w:r>
          </w:p>
          <w:p w14:paraId="2B123236" w14:textId="69F48C23" w:rsidR="000F68F8" w:rsidRPr="007A3853" w:rsidRDefault="000F68F8" w:rsidP="009642ED">
            <w:pPr>
              <w:rPr>
                <w:rFonts w:ascii="Verdana" w:hAnsi="Verdana" w:cs="Arial"/>
              </w:rPr>
            </w:pPr>
          </w:p>
        </w:tc>
        <w:tc>
          <w:tcPr>
            <w:tcW w:w="3485" w:type="dxa"/>
            <w:shd w:val="clear" w:color="auto" w:fill="auto"/>
          </w:tcPr>
          <w:p w14:paraId="741CFEE8" w14:textId="77777777" w:rsidR="005829D6" w:rsidRPr="007A3853" w:rsidRDefault="005829D6" w:rsidP="008868CF">
            <w:pPr>
              <w:rPr>
                <w:rFonts w:ascii="Verdana" w:hAnsi="Verdana" w:cs="Arial"/>
              </w:rPr>
            </w:pPr>
          </w:p>
        </w:tc>
        <w:tc>
          <w:tcPr>
            <w:tcW w:w="1759" w:type="dxa"/>
            <w:shd w:val="clear" w:color="auto" w:fill="auto"/>
          </w:tcPr>
          <w:p w14:paraId="176BFA74" w14:textId="77777777" w:rsidR="005829D6" w:rsidRPr="007A3853" w:rsidRDefault="005829D6" w:rsidP="008868CF">
            <w:pPr>
              <w:rPr>
                <w:rFonts w:ascii="Verdana" w:hAnsi="Verdana"/>
              </w:rPr>
            </w:pPr>
          </w:p>
        </w:tc>
      </w:tr>
      <w:tr w:rsidR="00A96B88" w:rsidRPr="007A3853" w14:paraId="14D8A4D6" w14:textId="77777777" w:rsidTr="00B14FC1">
        <w:trPr>
          <w:trHeight w:val="137"/>
        </w:trPr>
        <w:tc>
          <w:tcPr>
            <w:tcW w:w="3823" w:type="dxa"/>
            <w:shd w:val="clear" w:color="auto" w:fill="auto"/>
          </w:tcPr>
          <w:p w14:paraId="2577B3AB" w14:textId="77777777" w:rsidR="000F68F8" w:rsidRDefault="000F68F8" w:rsidP="008868CF">
            <w:pPr>
              <w:rPr>
                <w:rFonts w:ascii="Verdana" w:hAnsi="Verdana" w:cs="Arial"/>
                <w:b/>
                <w:sz w:val="28"/>
                <w:szCs w:val="28"/>
              </w:rPr>
            </w:pPr>
          </w:p>
          <w:p w14:paraId="546CF00F" w14:textId="5A6D12D1" w:rsidR="00A96B88" w:rsidRPr="0089442A" w:rsidRDefault="00A96B88" w:rsidP="008868CF">
            <w:pPr>
              <w:rPr>
                <w:rFonts w:ascii="Verdana" w:hAnsi="Verdana" w:cs="Arial"/>
                <w:b/>
                <w:sz w:val="28"/>
                <w:szCs w:val="28"/>
              </w:rPr>
            </w:pPr>
            <w:r w:rsidRPr="0089442A">
              <w:rPr>
                <w:rFonts w:ascii="Verdana" w:hAnsi="Verdana" w:cs="Arial"/>
                <w:b/>
                <w:sz w:val="28"/>
                <w:szCs w:val="28"/>
              </w:rPr>
              <w:t>Class 6 – Lists and Registers</w:t>
            </w:r>
          </w:p>
          <w:p w14:paraId="724252E0" w14:textId="77777777" w:rsidR="00A96B88" w:rsidRPr="007A3853" w:rsidRDefault="00A96B88" w:rsidP="008868CF">
            <w:pPr>
              <w:rPr>
                <w:rFonts w:ascii="Verdana" w:hAnsi="Verdana" w:cs="Arial"/>
              </w:rPr>
            </w:pPr>
          </w:p>
          <w:p w14:paraId="75725CFF" w14:textId="4CBF2BAF" w:rsidR="00A96B88" w:rsidRPr="00FA1AAF" w:rsidRDefault="00A96B88" w:rsidP="008868CF">
            <w:pPr>
              <w:rPr>
                <w:rFonts w:ascii="Verdana" w:hAnsi="Verdana" w:cs="Arial"/>
              </w:rPr>
            </w:pPr>
            <w:r w:rsidRPr="007A3853">
              <w:rPr>
                <w:rFonts w:ascii="Verdana" w:hAnsi="Verdana" w:cs="Arial"/>
              </w:rPr>
              <w:t>Currently maintained lists and registers only</w:t>
            </w:r>
            <w:r>
              <w:rPr>
                <w:rFonts w:ascii="Verdana" w:hAnsi="Verdana" w:cs="Arial"/>
              </w:rPr>
              <w:t xml:space="preserve"> </w:t>
            </w:r>
            <w:r w:rsidRPr="000744D5">
              <w:rPr>
                <w:rFonts w:ascii="Verdana" w:hAnsi="Verdana" w:cs="Arial"/>
              </w:rPr>
              <w:t>(</w:t>
            </w:r>
            <w:r>
              <w:rPr>
                <w:rFonts w:ascii="Verdana" w:hAnsi="Verdana" w:cs="Arial"/>
              </w:rPr>
              <w:t>this does not include the attendance register)</w:t>
            </w:r>
          </w:p>
          <w:p w14:paraId="3F66AC21" w14:textId="77777777" w:rsidR="00A96B88" w:rsidRPr="007A3853" w:rsidRDefault="00A96B88" w:rsidP="008868CF">
            <w:pPr>
              <w:rPr>
                <w:rFonts w:ascii="Verdana" w:hAnsi="Verdana" w:cs="Arial"/>
              </w:rPr>
            </w:pPr>
          </w:p>
        </w:tc>
        <w:tc>
          <w:tcPr>
            <w:tcW w:w="3485" w:type="dxa"/>
            <w:shd w:val="clear" w:color="auto" w:fill="auto"/>
          </w:tcPr>
          <w:p w14:paraId="60E653D0" w14:textId="77777777" w:rsidR="00A96B88" w:rsidRPr="007A3853" w:rsidRDefault="00A96B88" w:rsidP="008868CF">
            <w:pPr>
              <w:rPr>
                <w:rFonts w:ascii="Verdana" w:hAnsi="Verdana" w:cs="Arial"/>
              </w:rPr>
            </w:pPr>
            <w:r w:rsidRPr="007A3853">
              <w:rPr>
                <w:rFonts w:ascii="Verdana" w:hAnsi="Verdana" w:cs="Arial"/>
              </w:rPr>
              <w:t>(hard copy or website; some information may only be available by inspection)</w:t>
            </w:r>
          </w:p>
        </w:tc>
        <w:tc>
          <w:tcPr>
            <w:tcW w:w="1759" w:type="dxa"/>
            <w:shd w:val="clear" w:color="auto" w:fill="auto"/>
          </w:tcPr>
          <w:p w14:paraId="7F2A4CFE" w14:textId="77777777" w:rsidR="00A96B88" w:rsidRPr="007A3853" w:rsidRDefault="00A96B88" w:rsidP="008868CF">
            <w:pPr>
              <w:rPr>
                <w:rFonts w:ascii="Verdana" w:hAnsi="Verdana"/>
              </w:rPr>
            </w:pPr>
          </w:p>
        </w:tc>
      </w:tr>
      <w:tr w:rsidR="00A96B88" w:rsidRPr="007A3853" w14:paraId="2B6B68DD" w14:textId="77777777" w:rsidTr="00B14FC1">
        <w:trPr>
          <w:trHeight w:val="137"/>
        </w:trPr>
        <w:tc>
          <w:tcPr>
            <w:tcW w:w="3823" w:type="dxa"/>
            <w:shd w:val="clear" w:color="auto" w:fill="auto"/>
          </w:tcPr>
          <w:p w14:paraId="038C62D4" w14:textId="77777777" w:rsidR="000F68F8" w:rsidRDefault="000F68F8" w:rsidP="008868CF">
            <w:pPr>
              <w:rPr>
                <w:rFonts w:ascii="Verdana" w:hAnsi="Verdana" w:cs="Arial"/>
              </w:rPr>
            </w:pPr>
          </w:p>
          <w:p w14:paraId="56386342" w14:textId="7C34757E" w:rsidR="00A96B88" w:rsidRDefault="00A96B88" w:rsidP="008868CF">
            <w:pPr>
              <w:rPr>
                <w:rFonts w:ascii="Verdana" w:hAnsi="Verdana" w:cs="Arial"/>
              </w:rPr>
            </w:pPr>
            <w:r w:rsidRPr="007A3853">
              <w:rPr>
                <w:rFonts w:ascii="Verdana" w:hAnsi="Verdana" w:cs="Arial"/>
              </w:rPr>
              <w:t>Curriculum circulars and statutory instruments</w:t>
            </w:r>
          </w:p>
          <w:p w14:paraId="4C44B9AF" w14:textId="77777777" w:rsidR="00A96B88" w:rsidRPr="007A3853" w:rsidRDefault="00A96B88" w:rsidP="008868CF">
            <w:pPr>
              <w:rPr>
                <w:rFonts w:ascii="Verdana" w:hAnsi="Verdana" w:cs="Arial"/>
              </w:rPr>
            </w:pPr>
          </w:p>
        </w:tc>
        <w:tc>
          <w:tcPr>
            <w:tcW w:w="3485" w:type="dxa"/>
            <w:shd w:val="clear" w:color="auto" w:fill="auto"/>
          </w:tcPr>
          <w:p w14:paraId="03945F32" w14:textId="77777777" w:rsidR="00A96B88" w:rsidRPr="007A3853" w:rsidRDefault="00A96B88" w:rsidP="008868CF">
            <w:pPr>
              <w:rPr>
                <w:rFonts w:ascii="Verdana" w:hAnsi="Verdana" w:cs="Arial"/>
              </w:rPr>
            </w:pPr>
          </w:p>
        </w:tc>
        <w:tc>
          <w:tcPr>
            <w:tcW w:w="1759" w:type="dxa"/>
            <w:shd w:val="clear" w:color="auto" w:fill="auto"/>
          </w:tcPr>
          <w:p w14:paraId="6E14B4DD" w14:textId="77777777" w:rsidR="00A96B88" w:rsidRPr="007A3853" w:rsidRDefault="00A96B88" w:rsidP="008868CF">
            <w:pPr>
              <w:rPr>
                <w:rFonts w:ascii="Verdana" w:hAnsi="Verdana"/>
              </w:rPr>
            </w:pPr>
          </w:p>
        </w:tc>
      </w:tr>
      <w:tr w:rsidR="00B803A9" w:rsidRPr="007A3853" w14:paraId="3ACF3783" w14:textId="77777777" w:rsidTr="00B14FC1">
        <w:trPr>
          <w:trHeight w:val="137"/>
        </w:trPr>
        <w:tc>
          <w:tcPr>
            <w:tcW w:w="3823" w:type="dxa"/>
            <w:shd w:val="clear" w:color="auto" w:fill="auto"/>
          </w:tcPr>
          <w:p w14:paraId="118DB279" w14:textId="77777777" w:rsidR="00B803A9" w:rsidRDefault="008A30FC" w:rsidP="008868CF">
            <w:pPr>
              <w:rPr>
                <w:rFonts w:ascii="Verdana" w:hAnsi="Verdana" w:cs="Arial"/>
              </w:rPr>
            </w:pPr>
            <w:r>
              <w:rPr>
                <w:rFonts w:ascii="Verdana" w:hAnsi="Verdana" w:cs="Arial"/>
              </w:rPr>
              <w:t xml:space="preserve">CCTV </w:t>
            </w:r>
          </w:p>
          <w:p w14:paraId="3A32472A" w14:textId="77777777" w:rsidR="008A30FC" w:rsidRDefault="008A30FC" w:rsidP="008868CF">
            <w:pPr>
              <w:rPr>
                <w:rFonts w:ascii="Verdana" w:hAnsi="Verdana" w:cs="Arial"/>
              </w:rPr>
            </w:pPr>
          </w:p>
          <w:p w14:paraId="221CE141" w14:textId="77777777" w:rsidR="008A30FC" w:rsidRDefault="002A6A69" w:rsidP="008868CF">
            <w:pPr>
              <w:rPr>
                <w:rFonts w:ascii="Verdana" w:hAnsi="Verdana" w:cs="Arial"/>
              </w:rPr>
            </w:pPr>
            <w:r w:rsidRPr="002A6A69">
              <w:rPr>
                <w:rFonts w:ascii="Verdana" w:hAnsi="Verdana" w:cs="Arial"/>
              </w:rPr>
              <w:t xml:space="preserve">Details of the locations of any overt CCTV surveillance cameras operated by </w:t>
            </w:r>
            <w:r w:rsidR="00192578">
              <w:rPr>
                <w:rFonts w:ascii="Verdana" w:hAnsi="Verdana" w:cs="Arial"/>
              </w:rPr>
              <w:t>us</w:t>
            </w:r>
            <w:r w:rsidRPr="002A6A69">
              <w:rPr>
                <w:rFonts w:ascii="Verdana" w:hAnsi="Verdana" w:cs="Arial"/>
              </w:rPr>
              <w:t xml:space="preserve"> or on </w:t>
            </w:r>
            <w:r w:rsidR="00192578">
              <w:rPr>
                <w:rFonts w:ascii="Verdana" w:hAnsi="Verdana" w:cs="Arial"/>
              </w:rPr>
              <w:t>our</w:t>
            </w:r>
            <w:r w:rsidRPr="002A6A69">
              <w:rPr>
                <w:rFonts w:ascii="Verdana" w:hAnsi="Verdana" w:cs="Arial"/>
              </w:rPr>
              <w:t xml:space="preserve"> behalf</w:t>
            </w:r>
          </w:p>
          <w:p w14:paraId="0F67B28F" w14:textId="3BB822D4" w:rsidR="000F68F8" w:rsidRPr="007A3853" w:rsidRDefault="000F68F8" w:rsidP="008868CF">
            <w:pPr>
              <w:rPr>
                <w:rFonts w:ascii="Verdana" w:hAnsi="Verdana" w:cs="Arial"/>
              </w:rPr>
            </w:pPr>
          </w:p>
        </w:tc>
        <w:tc>
          <w:tcPr>
            <w:tcW w:w="3485" w:type="dxa"/>
            <w:shd w:val="clear" w:color="auto" w:fill="auto"/>
          </w:tcPr>
          <w:p w14:paraId="1839BFBD" w14:textId="77777777" w:rsidR="00B803A9" w:rsidRPr="007A3853" w:rsidRDefault="00B803A9" w:rsidP="008868CF">
            <w:pPr>
              <w:rPr>
                <w:rFonts w:ascii="Verdana" w:hAnsi="Verdana" w:cs="Arial"/>
              </w:rPr>
            </w:pPr>
          </w:p>
        </w:tc>
        <w:tc>
          <w:tcPr>
            <w:tcW w:w="1759" w:type="dxa"/>
            <w:shd w:val="clear" w:color="auto" w:fill="auto"/>
          </w:tcPr>
          <w:p w14:paraId="7A7D7A71" w14:textId="77777777" w:rsidR="00B803A9" w:rsidRPr="007A3853" w:rsidRDefault="00B803A9" w:rsidP="008868CF">
            <w:pPr>
              <w:rPr>
                <w:rFonts w:ascii="Verdana" w:hAnsi="Verdana"/>
              </w:rPr>
            </w:pPr>
          </w:p>
        </w:tc>
      </w:tr>
      <w:tr w:rsidR="00A96B88" w:rsidRPr="007A3853" w14:paraId="3FB10418" w14:textId="77777777" w:rsidTr="00B14FC1">
        <w:trPr>
          <w:trHeight w:val="137"/>
        </w:trPr>
        <w:tc>
          <w:tcPr>
            <w:tcW w:w="3823" w:type="dxa"/>
            <w:shd w:val="clear" w:color="auto" w:fill="auto"/>
          </w:tcPr>
          <w:p w14:paraId="440E5444" w14:textId="77777777" w:rsidR="000F68F8" w:rsidRDefault="000F68F8" w:rsidP="008868CF">
            <w:pPr>
              <w:rPr>
                <w:rFonts w:ascii="Verdana" w:hAnsi="Verdana" w:cs="Arial"/>
              </w:rPr>
            </w:pPr>
          </w:p>
          <w:p w14:paraId="52A2B363" w14:textId="48FA43F8" w:rsidR="00A96B88" w:rsidRDefault="00A96B88" w:rsidP="008868CF">
            <w:pPr>
              <w:rPr>
                <w:rFonts w:ascii="Verdana" w:hAnsi="Verdana" w:cs="Arial"/>
              </w:rPr>
            </w:pPr>
            <w:r w:rsidRPr="007A3853">
              <w:rPr>
                <w:rFonts w:ascii="Verdana" w:hAnsi="Verdana" w:cs="Arial"/>
              </w:rPr>
              <w:t>Disclosure logs</w:t>
            </w:r>
            <w:r w:rsidR="006465F3">
              <w:rPr>
                <w:rFonts w:ascii="Verdana" w:hAnsi="Verdana" w:cs="Arial"/>
              </w:rPr>
              <w:t xml:space="preserve">, </w:t>
            </w:r>
            <w:proofErr w:type="spellStart"/>
            <w:r w:rsidR="006465F3">
              <w:rPr>
                <w:rFonts w:ascii="Verdana" w:hAnsi="Verdana" w:cs="Arial"/>
              </w:rPr>
              <w:t>ie</w:t>
            </w:r>
            <w:proofErr w:type="spellEnd"/>
            <w:r w:rsidR="006465F3">
              <w:rPr>
                <w:rFonts w:ascii="Verdana" w:hAnsi="Verdana" w:cs="Arial"/>
              </w:rPr>
              <w:t xml:space="preserve"> information provided in response to FOIA/EIR requests</w:t>
            </w:r>
          </w:p>
          <w:p w14:paraId="46C8B348" w14:textId="77777777" w:rsidR="00A96B88" w:rsidRPr="007A3853" w:rsidRDefault="00A96B88" w:rsidP="008868CF">
            <w:pPr>
              <w:rPr>
                <w:rFonts w:ascii="Verdana" w:hAnsi="Verdana" w:cs="Arial"/>
                <w:sz w:val="20"/>
                <w:szCs w:val="20"/>
              </w:rPr>
            </w:pPr>
          </w:p>
        </w:tc>
        <w:tc>
          <w:tcPr>
            <w:tcW w:w="3485" w:type="dxa"/>
            <w:shd w:val="clear" w:color="auto" w:fill="auto"/>
          </w:tcPr>
          <w:p w14:paraId="1C92B497" w14:textId="77777777" w:rsidR="00A96B88" w:rsidRPr="007A3853" w:rsidRDefault="00A96B88" w:rsidP="008868CF">
            <w:pPr>
              <w:rPr>
                <w:rFonts w:ascii="Verdana" w:hAnsi="Verdana" w:cs="Arial"/>
              </w:rPr>
            </w:pPr>
          </w:p>
        </w:tc>
        <w:tc>
          <w:tcPr>
            <w:tcW w:w="1759" w:type="dxa"/>
            <w:shd w:val="clear" w:color="auto" w:fill="auto"/>
          </w:tcPr>
          <w:p w14:paraId="4326B9C1" w14:textId="77777777" w:rsidR="00A96B88" w:rsidRPr="007A3853" w:rsidRDefault="00A96B88" w:rsidP="008868CF">
            <w:pPr>
              <w:rPr>
                <w:rFonts w:ascii="Verdana" w:hAnsi="Verdana"/>
              </w:rPr>
            </w:pPr>
          </w:p>
        </w:tc>
      </w:tr>
      <w:tr w:rsidR="00A96B88" w:rsidRPr="007A3853" w14:paraId="53135B7B" w14:textId="77777777" w:rsidTr="00B14FC1">
        <w:trPr>
          <w:trHeight w:val="137"/>
        </w:trPr>
        <w:tc>
          <w:tcPr>
            <w:tcW w:w="3823" w:type="dxa"/>
            <w:shd w:val="clear" w:color="auto" w:fill="auto"/>
          </w:tcPr>
          <w:p w14:paraId="0EAA311E" w14:textId="28E90F14" w:rsidR="00A96B88" w:rsidRPr="007A3853" w:rsidRDefault="00A96B88" w:rsidP="008868CF">
            <w:pPr>
              <w:rPr>
                <w:rFonts w:ascii="Verdana" w:hAnsi="Verdana" w:cs="Arial"/>
              </w:rPr>
            </w:pPr>
            <w:r w:rsidRPr="007A3853">
              <w:rPr>
                <w:rFonts w:ascii="Verdana" w:hAnsi="Verdana" w:cs="Arial"/>
              </w:rPr>
              <w:t>Asset register</w:t>
            </w:r>
            <w:r w:rsidR="00CE6949">
              <w:rPr>
                <w:rFonts w:ascii="Verdana" w:hAnsi="Verdana" w:cs="Arial"/>
              </w:rPr>
              <w:t xml:space="preserve"> and Information Asset register </w:t>
            </w:r>
          </w:p>
        </w:tc>
        <w:tc>
          <w:tcPr>
            <w:tcW w:w="3485" w:type="dxa"/>
            <w:shd w:val="clear" w:color="auto" w:fill="auto"/>
          </w:tcPr>
          <w:p w14:paraId="322AFB1B" w14:textId="77777777" w:rsidR="00A96B88" w:rsidRPr="007A3853" w:rsidRDefault="00A96B88" w:rsidP="008868CF">
            <w:pPr>
              <w:rPr>
                <w:rFonts w:ascii="Verdana" w:hAnsi="Verdana" w:cs="Arial"/>
              </w:rPr>
            </w:pPr>
          </w:p>
        </w:tc>
        <w:tc>
          <w:tcPr>
            <w:tcW w:w="1759" w:type="dxa"/>
            <w:shd w:val="clear" w:color="auto" w:fill="auto"/>
          </w:tcPr>
          <w:p w14:paraId="35EFFEEB" w14:textId="77777777" w:rsidR="00A96B88" w:rsidRPr="007A3853" w:rsidRDefault="00A96B88" w:rsidP="008868CF">
            <w:pPr>
              <w:rPr>
                <w:rFonts w:ascii="Verdana" w:hAnsi="Verdana"/>
              </w:rPr>
            </w:pPr>
          </w:p>
        </w:tc>
      </w:tr>
      <w:tr w:rsidR="00A96B88" w:rsidRPr="007A3853" w14:paraId="15C83FAB" w14:textId="77777777" w:rsidTr="00B14FC1">
        <w:trPr>
          <w:trHeight w:val="137"/>
        </w:trPr>
        <w:tc>
          <w:tcPr>
            <w:tcW w:w="3823" w:type="dxa"/>
            <w:shd w:val="clear" w:color="auto" w:fill="auto"/>
          </w:tcPr>
          <w:p w14:paraId="7FFF56B0" w14:textId="77777777" w:rsidR="00E662CE" w:rsidRDefault="00E662CE" w:rsidP="008868CF">
            <w:pPr>
              <w:rPr>
                <w:rFonts w:ascii="Verdana" w:hAnsi="Verdana" w:cs="Arial"/>
              </w:rPr>
            </w:pPr>
          </w:p>
          <w:p w14:paraId="28A95CEB" w14:textId="47551C56" w:rsidR="00A96B88" w:rsidRDefault="00A96B88" w:rsidP="008868CF">
            <w:pPr>
              <w:rPr>
                <w:rFonts w:ascii="Verdana" w:hAnsi="Verdana" w:cs="Arial"/>
                <w:b/>
              </w:rPr>
            </w:pPr>
            <w:r w:rsidRPr="007A3853">
              <w:rPr>
                <w:rFonts w:ascii="Verdana" w:hAnsi="Verdana" w:cs="Arial"/>
              </w:rPr>
              <w:t xml:space="preserve">Any information </w:t>
            </w:r>
            <w:r w:rsidR="00C020A4" w:rsidRPr="007A3853">
              <w:rPr>
                <w:rFonts w:ascii="Verdana" w:hAnsi="Verdana" w:cs="Arial"/>
              </w:rPr>
              <w:t>we</w:t>
            </w:r>
            <w:r w:rsidR="00E662CE">
              <w:rPr>
                <w:rFonts w:ascii="Verdana" w:hAnsi="Verdana" w:cs="Arial"/>
              </w:rPr>
              <w:t xml:space="preserve"> are</w:t>
            </w:r>
            <w:r w:rsidRPr="007A3853">
              <w:rPr>
                <w:rFonts w:ascii="Verdana" w:hAnsi="Verdana" w:cs="Arial"/>
              </w:rPr>
              <w:t xml:space="preserve"> currently legally required to hold in publicly available registers </w:t>
            </w:r>
          </w:p>
          <w:p w14:paraId="045E780B" w14:textId="77777777" w:rsidR="00A96B88" w:rsidRPr="007A3853" w:rsidRDefault="00A96B88" w:rsidP="008868CF">
            <w:pPr>
              <w:rPr>
                <w:rFonts w:ascii="Verdana" w:hAnsi="Verdana" w:cs="Arial"/>
                <w:b/>
              </w:rPr>
            </w:pPr>
          </w:p>
        </w:tc>
        <w:tc>
          <w:tcPr>
            <w:tcW w:w="3485" w:type="dxa"/>
            <w:shd w:val="clear" w:color="auto" w:fill="auto"/>
          </w:tcPr>
          <w:p w14:paraId="372FFB37" w14:textId="77777777" w:rsidR="00A96B88" w:rsidRPr="007A3853" w:rsidRDefault="00A96B88" w:rsidP="008868CF">
            <w:pPr>
              <w:rPr>
                <w:rFonts w:ascii="Verdana" w:hAnsi="Verdana" w:cs="Arial"/>
              </w:rPr>
            </w:pPr>
          </w:p>
        </w:tc>
        <w:tc>
          <w:tcPr>
            <w:tcW w:w="1759" w:type="dxa"/>
            <w:shd w:val="clear" w:color="auto" w:fill="auto"/>
          </w:tcPr>
          <w:p w14:paraId="46C52FD1" w14:textId="77777777" w:rsidR="00A96B88" w:rsidRPr="007A3853" w:rsidRDefault="00A96B88" w:rsidP="008868CF">
            <w:pPr>
              <w:rPr>
                <w:rFonts w:ascii="Verdana" w:hAnsi="Verdana"/>
              </w:rPr>
            </w:pPr>
          </w:p>
        </w:tc>
      </w:tr>
      <w:tr w:rsidR="00A96B88" w:rsidRPr="007A3853" w14:paraId="486E6343" w14:textId="77777777" w:rsidTr="00B14FC1">
        <w:trPr>
          <w:trHeight w:val="137"/>
        </w:trPr>
        <w:tc>
          <w:tcPr>
            <w:tcW w:w="3823" w:type="dxa"/>
            <w:shd w:val="clear" w:color="auto" w:fill="auto"/>
          </w:tcPr>
          <w:p w14:paraId="7C2E41AE" w14:textId="77777777" w:rsidR="00E662CE" w:rsidRDefault="00E662CE" w:rsidP="008868CF">
            <w:pPr>
              <w:rPr>
                <w:rFonts w:ascii="Verdana" w:hAnsi="Verdana" w:cs="Arial"/>
                <w:b/>
                <w:sz w:val="28"/>
                <w:szCs w:val="28"/>
              </w:rPr>
            </w:pPr>
          </w:p>
          <w:p w14:paraId="3E3F3553" w14:textId="01AD9B5F" w:rsidR="00A96B88" w:rsidRPr="00B446A9" w:rsidRDefault="00A96B88" w:rsidP="008868CF">
            <w:pPr>
              <w:rPr>
                <w:rFonts w:ascii="Verdana" w:hAnsi="Verdana" w:cs="Arial"/>
                <w:b/>
                <w:sz w:val="28"/>
                <w:szCs w:val="28"/>
              </w:rPr>
            </w:pPr>
            <w:r w:rsidRPr="00B446A9">
              <w:rPr>
                <w:rFonts w:ascii="Verdana" w:hAnsi="Verdana" w:cs="Arial"/>
                <w:b/>
                <w:sz w:val="28"/>
                <w:szCs w:val="28"/>
              </w:rPr>
              <w:t xml:space="preserve">Class 7 – The services </w:t>
            </w:r>
            <w:r w:rsidRPr="00B446A9">
              <w:rPr>
                <w:rFonts w:ascii="Verdana" w:hAnsi="Verdana" w:cs="Arial"/>
                <w:b/>
                <w:sz w:val="28"/>
                <w:szCs w:val="28"/>
              </w:rPr>
              <w:lastRenderedPageBreak/>
              <w:t>we offer</w:t>
            </w:r>
          </w:p>
          <w:p w14:paraId="3E2045D8" w14:textId="77777777" w:rsidR="00B446A9" w:rsidRPr="007A3853" w:rsidRDefault="00B446A9" w:rsidP="008868CF">
            <w:pPr>
              <w:rPr>
                <w:rFonts w:ascii="Verdana" w:hAnsi="Verdana" w:cs="Arial"/>
                <w:b/>
                <w:sz w:val="32"/>
                <w:szCs w:val="32"/>
              </w:rPr>
            </w:pPr>
          </w:p>
          <w:p w14:paraId="19ED7F74" w14:textId="46DDC4B5" w:rsidR="00A96B88" w:rsidRPr="007A3853" w:rsidRDefault="00A96B88" w:rsidP="008868CF">
            <w:pPr>
              <w:rPr>
                <w:rFonts w:ascii="Verdana" w:hAnsi="Verdana" w:cs="Arial"/>
              </w:rPr>
            </w:pPr>
            <w:r w:rsidRPr="007A3853">
              <w:rPr>
                <w:rFonts w:ascii="Verdana" w:hAnsi="Verdana" w:cs="Arial"/>
              </w:rPr>
              <w:t>Information about the services we offer, including leaflets, guidance and newsletters produced for the public and businesses</w:t>
            </w:r>
          </w:p>
          <w:p w14:paraId="473F57DD" w14:textId="77777777" w:rsidR="00A96B88" w:rsidRPr="007A3853" w:rsidRDefault="00A96B88" w:rsidP="008868CF">
            <w:pPr>
              <w:rPr>
                <w:rFonts w:ascii="Verdana" w:hAnsi="Verdana" w:cs="Arial"/>
              </w:rPr>
            </w:pPr>
          </w:p>
          <w:p w14:paraId="641A8124" w14:textId="77777777" w:rsidR="00A96B88" w:rsidRPr="007A3853" w:rsidRDefault="00A96B88" w:rsidP="008868CF">
            <w:pPr>
              <w:rPr>
                <w:rFonts w:ascii="Verdana" w:hAnsi="Verdana" w:cs="Arial"/>
              </w:rPr>
            </w:pPr>
            <w:r w:rsidRPr="007A3853">
              <w:rPr>
                <w:rFonts w:ascii="Verdana" w:hAnsi="Verdana" w:cs="Arial"/>
              </w:rPr>
              <w:t>Current information only</w:t>
            </w:r>
          </w:p>
          <w:p w14:paraId="67D92355" w14:textId="77777777" w:rsidR="00A96B88" w:rsidRPr="007A3853" w:rsidRDefault="00A96B88" w:rsidP="008868CF">
            <w:pPr>
              <w:rPr>
                <w:rFonts w:ascii="Verdana" w:hAnsi="Verdana" w:cs="Arial"/>
              </w:rPr>
            </w:pPr>
          </w:p>
        </w:tc>
        <w:tc>
          <w:tcPr>
            <w:tcW w:w="3485" w:type="dxa"/>
            <w:shd w:val="clear" w:color="auto" w:fill="auto"/>
          </w:tcPr>
          <w:p w14:paraId="102D6B3E" w14:textId="77777777" w:rsidR="00A96B88" w:rsidRPr="007A3853" w:rsidRDefault="00A96B88" w:rsidP="008868CF">
            <w:pPr>
              <w:rPr>
                <w:rFonts w:ascii="Verdana" w:hAnsi="Verdana" w:cs="Arial"/>
              </w:rPr>
            </w:pPr>
            <w:r w:rsidRPr="007A3853">
              <w:rPr>
                <w:rFonts w:ascii="Verdana" w:hAnsi="Verdana" w:cs="Arial"/>
              </w:rPr>
              <w:lastRenderedPageBreak/>
              <w:t xml:space="preserve">(hard copy or website; some information may only be available by </w:t>
            </w:r>
            <w:r w:rsidRPr="007A3853">
              <w:rPr>
                <w:rFonts w:ascii="Verdana" w:hAnsi="Verdana" w:cs="Arial"/>
              </w:rPr>
              <w:lastRenderedPageBreak/>
              <w:t>inspection)</w:t>
            </w:r>
          </w:p>
        </w:tc>
        <w:tc>
          <w:tcPr>
            <w:tcW w:w="1759" w:type="dxa"/>
            <w:shd w:val="clear" w:color="auto" w:fill="auto"/>
          </w:tcPr>
          <w:p w14:paraId="3977EA90" w14:textId="77777777" w:rsidR="00A96B88" w:rsidRPr="007A3853" w:rsidRDefault="00A96B88" w:rsidP="008868CF">
            <w:pPr>
              <w:rPr>
                <w:rFonts w:ascii="Verdana" w:hAnsi="Verdana"/>
              </w:rPr>
            </w:pPr>
          </w:p>
        </w:tc>
      </w:tr>
      <w:tr w:rsidR="00A96B88" w:rsidRPr="007A3853" w14:paraId="02C37935" w14:textId="77777777" w:rsidTr="00B14FC1">
        <w:trPr>
          <w:trHeight w:val="137"/>
        </w:trPr>
        <w:tc>
          <w:tcPr>
            <w:tcW w:w="3823" w:type="dxa"/>
            <w:shd w:val="clear" w:color="auto" w:fill="auto"/>
          </w:tcPr>
          <w:p w14:paraId="4DE2F015" w14:textId="77777777" w:rsidR="00A96B88" w:rsidRDefault="00A96B88" w:rsidP="008868CF">
            <w:pPr>
              <w:rPr>
                <w:rFonts w:ascii="Verdana" w:hAnsi="Verdana" w:cs="Arial"/>
              </w:rPr>
            </w:pPr>
            <w:r w:rsidRPr="007A3853">
              <w:rPr>
                <w:rFonts w:ascii="Verdana" w:hAnsi="Verdana" w:cs="Arial"/>
              </w:rPr>
              <w:lastRenderedPageBreak/>
              <w:t>Extra-curricular activities</w:t>
            </w:r>
          </w:p>
          <w:p w14:paraId="1621414E" w14:textId="77777777" w:rsidR="00A96B88" w:rsidRPr="007A3853" w:rsidRDefault="00A96B88" w:rsidP="008868CF">
            <w:pPr>
              <w:rPr>
                <w:rFonts w:ascii="Verdana" w:hAnsi="Verdana" w:cs="Arial"/>
              </w:rPr>
            </w:pPr>
          </w:p>
        </w:tc>
        <w:tc>
          <w:tcPr>
            <w:tcW w:w="3485" w:type="dxa"/>
            <w:shd w:val="clear" w:color="auto" w:fill="auto"/>
          </w:tcPr>
          <w:p w14:paraId="14D3017D" w14:textId="77777777" w:rsidR="00A96B88" w:rsidRPr="007A3853" w:rsidRDefault="00A96B88" w:rsidP="008868CF">
            <w:pPr>
              <w:rPr>
                <w:rFonts w:ascii="Verdana" w:hAnsi="Verdana" w:cs="Arial"/>
              </w:rPr>
            </w:pPr>
          </w:p>
        </w:tc>
        <w:tc>
          <w:tcPr>
            <w:tcW w:w="1759" w:type="dxa"/>
            <w:shd w:val="clear" w:color="auto" w:fill="auto"/>
          </w:tcPr>
          <w:p w14:paraId="7DECDC11" w14:textId="77777777" w:rsidR="00A96B88" w:rsidRPr="007A3853" w:rsidRDefault="00A96B88" w:rsidP="008868CF">
            <w:pPr>
              <w:rPr>
                <w:rFonts w:ascii="Verdana" w:hAnsi="Verdana"/>
              </w:rPr>
            </w:pPr>
          </w:p>
        </w:tc>
      </w:tr>
      <w:tr w:rsidR="00A96B88" w:rsidRPr="007A3853" w14:paraId="53BF2DF2" w14:textId="77777777" w:rsidTr="00B14FC1">
        <w:trPr>
          <w:trHeight w:val="137"/>
        </w:trPr>
        <w:tc>
          <w:tcPr>
            <w:tcW w:w="3823" w:type="dxa"/>
            <w:shd w:val="clear" w:color="auto" w:fill="auto"/>
          </w:tcPr>
          <w:p w14:paraId="200D91A4" w14:textId="77777777" w:rsidR="00A96B88" w:rsidRDefault="00A96B88" w:rsidP="008868CF">
            <w:pPr>
              <w:rPr>
                <w:rFonts w:ascii="Verdana" w:hAnsi="Verdana" w:cs="Arial"/>
              </w:rPr>
            </w:pPr>
            <w:r w:rsidRPr="007A3853">
              <w:rPr>
                <w:rFonts w:ascii="Verdana" w:hAnsi="Verdana" w:cs="Arial"/>
              </w:rPr>
              <w:t>Out of school</w:t>
            </w:r>
            <w:r>
              <w:rPr>
                <w:rFonts w:ascii="Verdana" w:hAnsi="Verdana" w:cs="Arial"/>
              </w:rPr>
              <w:t>/academy</w:t>
            </w:r>
            <w:r w:rsidRPr="007A3853">
              <w:rPr>
                <w:rFonts w:ascii="Verdana" w:hAnsi="Verdana" w:cs="Arial"/>
              </w:rPr>
              <w:t xml:space="preserve"> clubs</w:t>
            </w:r>
          </w:p>
          <w:p w14:paraId="4398FA93" w14:textId="77777777" w:rsidR="00A96B88" w:rsidRPr="007A3853" w:rsidRDefault="00A96B88" w:rsidP="008868CF">
            <w:pPr>
              <w:rPr>
                <w:rFonts w:ascii="Verdana" w:hAnsi="Verdana" w:cs="Arial"/>
              </w:rPr>
            </w:pPr>
          </w:p>
        </w:tc>
        <w:tc>
          <w:tcPr>
            <w:tcW w:w="3485" w:type="dxa"/>
            <w:shd w:val="clear" w:color="auto" w:fill="auto"/>
          </w:tcPr>
          <w:p w14:paraId="5ED1BA82" w14:textId="77777777" w:rsidR="00A96B88" w:rsidRPr="007A3853" w:rsidRDefault="00A96B88" w:rsidP="008868CF">
            <w:pPr>
              <w:rPr>
                <w:rFonts w:ascii="Verdana" w:hAnsi="Verdana" w:cs="Arial"/>
              </w:rPr>
            </w:pPr>
          </w:p>
        </w:tc>
        <w:tc>
          <w:tcPr>
            <w:tcW w:w="1759" w:type="dxa"/>
            <w:shd w:val="clear" w:color="auto" w:fill="auto"/>
          </w:tcPr>
          <w:p w14:paraId="2EECF6A7" w14:textId="77777777" w:rsidR="00A96B88" w:rsidRPr="007A3853" w:rsidRDefault="00A96B88" w:rsidP="008868CF">
            <w:pPr>
              <w:rPr>
                <w:rFonts w:ascii="Verdana" w:hAnsi="Verdana"/>
              </w:rPr>
            </w:pPr>
          </w:p>
        </w:tc>
      </w:tr>
      <w:tr w:rsidR="00A96B88" w:rsidRPr="007A3853" w14:paraId="55648908" w14:textId="77777777" w:rsidTr="00B14FC1">
        <w:trPr>
          <w:trHeight w:val="137"/>
        </w:trPr>
        <w:tc>
          <w:tcPr>
            <w:tcW w:w="3823" w:type="dxa"/>
            <w:shd w:val="clear" w:color="auto" w:fill="auto"/>
          </w:tcPr>
          <w:p w14:paraId="68528F7A" w14:textId="597FC234" w:rsidR="00A96B88" w:rsidRDefault="00A96B88" w:rsidP="008868CF">
            <w:pPr>
              <w:rPr>
                <w:rFonts w:ascii="Verdana" w:hAnsi="Verdana" w:cs="Arial"/>
              </w:rPr>
            </w:pPr>
            <w:r w:rsidRPr="007A3853">
              <w:rPr>
                <w:rFonts w:ascii="Verdana" w:hAnsi="Verdana" w:cs="Arial"/>
              </w:rPr>
              <w:t xml:space="preserve">Services for which </w:t>
            </w:r>
            <w:r w:rsidR="009B7AC3">
              <w:rPr>
                <w:rFonts w:ascii="Verdana" w:hAnsi="Verdana" w:cs="Arial"/>
              </w:rPr>
              <w:t xml:space="preserve">we are </w:t>
            </w:r>
            <w:r w:rsidRPr="007A3853">
              <w:rPr>
                <w:rFonts w:ascii="Verdana" w:hAnsi="Verdana" w:cs="Arial"/>
              </w:rPr>
              <w:t>entitled to recover a fee, together with those fees</w:t>
            </w:r>
          </w:p>
          <w:p w14:paraId="4257311C" w14:textId="77777777" w:rsidR="00A96B88" w:rsidRPr="007A3853" w:rsidRDefault="00A96B88" w:rsidP="008868CF">
            <w:pPr>
              <w:rPr>
                <w:rFonts w:ascii="Verdana" w:hAnsi="Verdana" w:cs="Arial"/>
              </w:rPr>
            </w:pPr>
          </w:p>
        </w:tc>
        <w:tc>
          <w:tcPr>
            <w:tcW w:w="3485" w:type="dxa"/>
            <w:shd w:val="clear" w:color="auto" w:fill="auto"/>
          </w:tcPr>
          <w:p w14:paraId="2603C754" w14:textId="77777777" w:rsidR="00A96B88" w:rsidRPr="007A3853" w:rsidRDefault="00A96B88" w:rsidP="008868CF">
            <w:pPr>
              <w:rPr>
                <w:rFonts w:ascii="Verdana" w:hAnsi="Verdana" w:cs="Arial"/>
              </w:rPr>
            </w:pPr>
          </w:p>
        </w:tc>
        <w:tc>
          <w:tcPr>
            <w:tcW w:w="1759" w:type="dxa"/>
            <w:shd w:val="clear" w:color="auto" w:fill="auto"/>
          </w:tcPr>
          <w:p w14:paraId="7A02B848" w14:textId="77777777" w:rsidR="00A96B88" w:rsidRPr="007A3853" w:rsidRDefault="00A96B88" w:rsidP="008868CF">
            <w:pPr>
              <w:rPr>
                <w:rFonts w:ascii="Verdana" w:hAnsi="Verdana"/>
              </w:rPr>
            </w:pPr>
          </w:p>
        </w:tc>
      </w:tr>
      <w:tr w:rsidR="00A96B88" w:rsidRPr="007A3853" w14:paraId="313FD54A" w14:textId="77777777" w:rsidTr="00B14FC1">
        <w:trPr>
          <w:trHeight w:val="663"/>
        </w:trPr>
        <w:tc>
          <w:tcPr>
            <w:tcW w:w="3823" w:type="dxa"/>
            <w:shd w:val="clear" w:color="auto" w:fill="auto"/>
          </w:tcPr>
          <w:p w14:paraId="6C4EC5A8" w14:textId="77777777" w:rsidR="00A96B88" w:rsidRDefault="00A96B88" w:rsidP="008868CF">
            <w:pPr>
              <w:rPr>
                <w:rFonts w:ascii="Verdana" w:hAnsi="Verdana" w:cs="Arial"/>
              </w:rPr>
            </w:pPr>
            <w:r>
              <w:rPr>
                <w:rFonts w:ascii="Verdana" w:hAnsi="Verdana" w:cs="Arial"/>
              </w:rPr>
              <w:t xml:space="preserve">Requests for paper copies of information </w:t>
            </w:r>
          </w:p>
          <w:p w14:paraId="0CE9E0E2" w14:textId="159ABCEE" w:rsidR="00E662CE" w:rsidRPr="007A3853" w:rsidRDefault="00E662CE" w:rsidP="008868CF">
            <w:pPr>
              <w:rPr>
                <w:rFonts w:ascii="Verdana" w:hAnsi="Verdana" w:cs="Arial"/>
              </w:rPr>
            </w:pPr>
          </w:p>
        </w:tc>
        <w:tc>
          <w:tcPr>
            <w:tcW w:w="3485" w:type="dxa"/>
            <w:shd w:val="clear" w:color="auto" w:fill="auto"/>
          </w:tcPr>
          <w:p w14:paraId="036503F0" w14:textId="77777777" w:rsidR="00A96B88" w:rsidRPr="007A3853" w:rsidRDefault="00A96B88" w:rsidP="008868CF">
            <w:pPr>
              <w:rPr>
                <w:rFonts w:ascii="Verdana" w:hAnsi="Verdana" w:cs="Arial"/>
              </w:rPr>
            </w:pPr>
          </w:p>
        </w:tc>
        <w:tc>
          <w:tcPr>
            <w:tcW w:w="1759" w:type="dxa"/>
            <w:shd w:val="clear" w:color="auto" w:fill="auto"/>
          </w:tcPr>
          <w:p w14:paraId="5554CCC0" w14:textId="77777777" w:rsidR="00A96B88" w:rsidRPr="007A3853" w:rsidRDefault="00A96B88" w:rsidP="008868CF">
            <w:pPr>
              <w:rPr>
                <w:rFonts w:ascii="Verdana" w:hAnsi="Verdana"/>
              </w:rPr>
            </w:pPr>
          </w:p>
        </w:tc>
      </w:tr>
      <w:tr w:rsidR="00A96B88" w:rsidRPr="007A3853" w14:paraId="1BC528B6" w14:textId="77777777" w:rsidTr="00B14FC1">
        <w:trPr>
          <w:trHeight w:val="663"/>
        </w:trPr>
        <w:tc>
          <w:tcPr>
            <w:tcW w:w="3823" w:type="dxa"/>
            <w:shd w:val="clear" w:color="auto" w:fill="auto"/>
          </w:tcPr>
          <w:p w14:paraId="78E6552A" w14:textId="372FDF86" w:rsidR="00A96B88" w:rsidRDefault="00E662CE" w:rsidP="008868CF">
            <w:pPr>
              <w:rPr>
                <w:rFonts w:ascii="Verdana" w:hAnsi="Verdana" w:cs="Arial"/>
              </w:rPr>
            </w:pPr>
            <w:r>
              <w:rPr>
                <w:rFonts w:ascii="Verdana" w:hAnsi="Verdana" w:cs="Arial"/>
              </w:rPr>
              <w:t xml:space="preserve">Our </w:t>
            </w:r>
            <w:r w:rsidR="00A96B88">
              <w:rPr>
                <w:rFonts w:ascii="Verdana" w:hAnsi="Verdana" w:cs="Arial"/>
              </w:rPr>
              <w:t>publications, le</w:t>
            </w:r>
            <w:r w:rsidR="00A96B88" w:rsidRPr="007A3853">
              <w:rPr>
                <w:rFonts w:ascii="Verdana" w:hAnsi="Verdana" w:cs="Arial"/>
              </w:rPr>
              <w:t>aflets</w:t>
            </w:r>
            <w:r w:rsidR="00A96B88">
              <w:rPr>
                <w:rFonts w:ascii="Verdana" w:hAnsi="Verdana" w:cs="Arial"/>
              </w:rPr>
              <w:t>,</w:t>
            </w:r>
            <w:r w:rsidR="00A96B88" w:rsidRPr="007A3853">
              <w:rPr>
                <w:rFonts w:ascii="Verdana" w:hAnsi="Verdana" w:cs="Arial"/>
              </w:rPr>
              <w:t xml:space="preserve"> books and newsletters</w:t>
            </w:r>
          </w:p>
          <w:p w14:paraId="375E31EE" w14:textId="77777777" w:rsidR="00A96B88" w:rsidRPr="007A3853" w:rsidRDefault="00A96B88" w:rsidP="008868CF">
            <w:pPr>
              <w:rPr>
                <w:rFonts w:ascii="Verdana" w:hAnsi="Verdana" w:cs="Arial"/>
              </w:rPr>
            </w:pPr>
          </w:p>
        </w:tc>
        <w:tc>
          <w:tcPr>
            <w:tcW w:w="3485" w:type="dxa"/>
            <w:shd w:val="clear" w:color="auto" w:fill="auto"/>
          </w:tcPr>
          <w:p w14:paraId="33AE5319" w14:textId="77777777" w:rsidR="00A96B88" w:rsidRPr="007A3853" w:rsidRDefault="00A96B88" w:rsidP="008868CF">
            <w:pPr>
              <w:rPr>
                <w:rFonts w:ascii="Verdana" w:hAnsi="Verdana" w:cs="Arial"/>
              </w:rPr>
            </w:pPr>
          </w:p>
        </w:tc>
        <w:tc>
          <w:tcPr>
            <w:tcW w:w="1759" w:type="dxa"/>
            <w:shd w:val="clear" w:color="auto" w:fill="auto"/>
          </w:tcPr>
          <w:p w14:paraId="41B6C58A" w14:textId="77777777" w:rsidR="00A96B88" w:rsidRPr="007A3853" w:rsidRDefault="00A96B88" w:rsidP="008868CF">
            <w:pPr>
              <w:rPr>
                <w:rFonts w:ascii="Verdana" w:hAnsi="Verdana"/>
              </w:rPr>
            </w:pPr>
          </w:p>
        </w:tc>
      </w:tr>
      <w:tr w:rsidR="00A96B88" w:rsidRPr="007A3853" w14:paraId="660BB946" w14:textId="77777777" w:rsidTr="00B14FC1">
        <w:trPr>
          <w:trHeight w:val="137"/>
        </w:trPr>
        <w:tc>
          <w:tcPr>
            <w:tcW w:w="3823" w:type="dxa"/>
            <w:shd w:val="clear" w:color="auto" w:fill="auto"/>
          </w:tcPr>
          <w:p w14:paraId="653FDD06" w14:textId="77777777" w:rsidR="00E662CE" w:rsidRDefault="00E662CE" w:rsidP="008868CF">
            <w:pPr>
              <w:rPr>
                <w:rFonts w:ascii="Verdana" w:hAnsi="Verdana" w:cs="Arial"/>
                <w:b/>
                <w:sz w:val="28"/>
                <w:szCs w:val="28"/>
              </w:rPr>
            </w:pPr>
          </w:p>
          <w:p w14:paraId="75B77EF8" w14:textId="429EE83A" w:rsidR="00A96B88" w:rsidRDefault="00A96B88" w:rsidP="008868CF">
            <w:pPr>
              <w:rPr>
                <w:rFonts w:ascii="Verdana" w:hAnsi="Verdana" w:cs="Arial"/>
                <w:b/>
                <w:sz w:val="28"/>
                <w:szCs w:val="28"/>
              </w:rPr>
            </w:pPr>
            <w:r w:rsidRPr="009B7AC3">
              <w:rPr>
                <w:rFonts w:ascii="Verdana" w:hAnsi="Verdana" w:cs="Arial"/>
                <w:b/>
                <w:sz w:val="28"/>
                <w:szCs w:val="28"/>
              </w:rPr>
              <w:t>Additional Information</w:t>
            </w:r>
          </w:p>
          <w:p w14:paraId="58D72E9A" w14:textId="77777777" w:rsidR="009B7AC3" w:rsidRPr="009B7AC3" w:rsidRDefault="009B7AC3" w:rsidP="008868CF">
            <w:pPr>
              <w:rPr>
                <w:rFonts w:ascii="Verdana" w:hAnsi="Verdana" w:cs="Arial"/>
                <w:b/>
                <w:sz w:val="28"/>
                <w:szCs w:val="28"/>
              </w:rPr>
            </w:pPr>
          </w:p>
          <w:p w14:paraId="1B8EDA6B" w14:textId="39960A6D" w:rsidR="00A96B88" w:rsidRDefault="009B7AC3" w:rsidP="008868CF">
            <w:pPr>
              <w:rPr>
                <w:rFonts w:ascii="Verdana" w:hAnsi="Verdana" w:cs="Arial"/>
              </w:rPr>
            </w:pPr>
            <w:r>
              <w:rPr>
                <w:rFonts w:ascii="Verdana" w:hAnsi="Verdana" w:cs="Arial"/>
              </w:rPr>
              <w:t xml:space="preserve">Any </w:t>
            </w:r>
            <w:r w:rsidR="00A96B88" w:rsidRPr="007A3853">
              <w:rPr>
                <w:rFonts w:ascii="Verdana" w:hAnsi="Verdana" w:cs="Arial"/>
              </w:rPr>
              <w:t>information that is not itemised in the lists above</w:t>
            </w:r>
          </w:p>
          <w:p w14:paraId="525E0B1E" w14:textId="77777777" w:rsidR="00A96B88" w:rsidRPr="007A3853" w:rsidRDefault="00A96B88" w:rsidP="008868CF">
            <w:pPr>
              <w:rPr>
                <w:rFonts w:ascii="Verdana" w:hAnsi="Verdana" w:cs="Arial"/>
              </w:rPr>
            </w:pPr>
          </w:p>
        </w:tc>
        <w:tc>
          <w:tcPr>
            <w:tcW w:w="3485" w:type="dxa"/>
            <w:shd w:val="clear" w:color="auto" w:fill="auto"/>
          </w:tcPr>
          <w:p w14:paraId="7CDD6C57" w14:textId="77777777" w:rsidR="00A96B88" w:rsidRPr="007A3853" w:rsidRDefault="00A96B88" w:rsidP="008868CF">
            <w:pPr>
              <w:rPr>
                <w:rFonts w:ascii="Verdana" w:hAnsi="Verdana" w:cs="Arial"/>
              </w:rPr>
            </w:pPr>
          </w:p>
        </w:tc>
        <w:tc>
          <w:tcPr>
            <w:tcW w:w="1759" w:type="dxa"/>
            <w:shd w:val="clear" w:color="auto" w:fill="auto"/>
          </w:tcPr>
          <w:p w14:paraId="55923BC4" w14:textId="77777777" w:rsidR="00A96B88" w:rsidRPr="007A3853" w:rsidRDefault="00A96B88" w:rsidP="008868CF">
            <w:pPr>
              <w:rPr>
                <w:rFonts w:ascii="Verdana" w:hAnsi="Verdana"/>
              </w:rPr>
            </w:pPr>
          </w:p>
        </w:tc>
      </w:tr>
    </w:tbl>
    <w:p w14:paraId="50164827" w14:textId="77777777" w:rsidR="00FD59D3" w:rsidRDefault="00FD59D3" w:rsidP="001960DE">
      <w:pPr>
        <w:rPr>
          <w:rFonts w:ascii="Verdana" w:hAnsi="Verdana" w:cs="Arial"/>
          <w:b/>
          <w:sz w:val="28"/>
          <w:szCs w:val="28"/>
        </w:rPr>
      </w:pPr>
    </w:p>
    <w:p w14:paraId="03A0020F" w14:textId="77777777" w:rsidR="00E662CE" w:rsidRDefault="00E662CE" w:rsidP="00667CA0">
      <w:pPr>
        <w:rPr>
          <w:rFonts w:ascii="Verdana" w:hAnsi="Verdana" w:cs="Arial"/>
          <w:b/>
          <w:sz w:val="28"/>
          <w:szCs w:val="28"/>
        </w:rPr>
      </w:pPr>
    </w:p>
    <w:p w14:paraId="1FBCD0BD" w14:textId="77777777" w:rsidR="00E662CE" w:rsidRDefault="00E662CE" w:rsidP="00667CA0">
      <w:pPr>
        <w:rPr>
          <w:rFonts w:ascii="Verdana" w:hAnsi="Verdana" w:cs="Arial"/>
          <w:b/>
          <w:sz w:val="28"/>
          <w:szCs w:val="28"/>
        </w:rPr>
      </w:pPr>
    </w:p>
    <w:p w14:paraId="116A45DB" w14:textId="77777777" w:rsidR="00E662CE" w:rsidRDefault="00E662CE" w:rsidP="00667CA0">
      <w:pPr>
        <w:rPr>
          <w:rFonts w:ascii="Verdana" w:hAnsi="Verdana" w:cs="Arial"/>
          <w:b/>
          <w:sz w:val="28"/>
          <w:szCs w:val="28"/>
        </w:rPr>
      </w:pPr>
    </w:p>
    <w:p w14:paraId="58212FAA" w14:textId="77777777" w:rsidR="00E662CE" w:rsidRDefault="00E662CE" w:rsidP="00667CA0">
      <w:pPr>
        <w:rPr>
          <w:rFonts w:ascii="Verdana" w:hAnsi="Verdana" w:cs="Arial"/>
          <w:b/>
          <w:sz w:val="28"/>
          <w:szCs w:val="28"/>
        </w:rPr>
      </w:pPr>
    </w:p>
    <w:p w14:paraId="6E6FE73B" w14:textId="77777777" w:rsidR="00E662CE" w:rsidRDefault="00E662CE" w:rsidP="00667CA0">
      <w:pPr>
        <w:rPr>
          <w:rFonts w:ascii="Verdana" w:hAnsi="Verdana" w:cs="Arial"/>
          <w:b/>
          <w:sz w:val="28"/>
          <w:szCs w:val="28"/>
        </w:rPr>
      </w:pPr>
    </w:p>
    <w:p w14:paraId="1059AF99" w14:textId="0C2E7CA1" w:rsidR="00667CA0" w:rsidRPr="00BE44C3" w:rsidRDefault="00667CA0" w:rsidP="00667CA0">
      <w:pPr>
        <w:rPr>
          <w:rFonts w:ascii="Verdana" w:hAnsi="Verdana" w:cs="Arial"/>
          <w:b/>
          <w:sz w:val="28"/>
          <w:szCs w:val="28"/>
        </w:rPr>
      </w:pPr>
      <w:r>
        <w:rPr>
          <w:rFonts w:ascii="Verdana" w:hAnsi="Verdana" w:cs="Arial"/>
          <w:b/>
          <w:sz w:val="28"/>
          <w:szCs w:val="28"/>
        </w:rPr>
        <w:t>Schedule of charges</w:t>
      </w:r>
    </w:p>
    <w:p w14:paraId="5BB22B24" w14:textId="77777777" w:rsidR="00667CA0" w:rsidRPr="00FA203E" w:rsidRDefault="00667CA0" w:rsidP="00667CA0">
      <w:pPr>
        <w:rPr>
          <w:rFonts w:ascii="Verdana" w:hAnsi="Verdana" w:cs="Arial"/>
        </w:rPr>
      </w:pPr>
    </w:p>
    <w:p w14:paraId="5D2DE482" w14:textId="77777777" w:rsidR="00667CA0" w:rsidRPr="00FA203E" w:rsidRDefault="00667CA0" w:rsidP="00667CA0">
      <w:pPr>
        <w:rPr>
          <w:rFonts w:ascii="Verdana" w:hAnsi="Verdana" w:cs="Arial"/>
        </w:rPr>
      </w:pPr>
      <w:r w:rsidRPr="00FA203E">
        <w:rPr>
          <w:rFonts w:ascii="Verdana" w:hAnsi="Verdana" w:cs="Arial"/>
        </w:rPr>
        <w:t>This describes how the charges have been arrived at and should be published as part of the guide.</w:t>
      </w:r>
    </w:p>
    <w:p w14:paraId="44A446AA" w14:textId="77777777" w:rsidR="00667CA0" w:rsidRPr="00FA203E" w:rsidRDefault="00667CA0" w:rsidP="00667CA0">
      <w:pPr>
        <w:rPr>
          <w:rFonts w:ascii="Verdana" w:hAnsi="Verdana" w:cs="Arial"/>
        </w:rPr>
      </w:pPr>
    </w:p>
    <w:p w14:paraId="6D37AFC3" w14:textId="77777777" w:rsidR="00667CA0" w:rsidRPr="00FA203E" w:rsidRDefault="00667CA0" w:rsidP="00667CA0">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667CA0" w:rsidRPr="00FA203E" w14:paraId="67D5B1C9" w14:textId="77777777" w:rsidTr="00F90D1E">
        <w:tc>
          <w:tcPr>
            <w:tcW w:w="2840" w:type="dxa"/>
          </w:tcPr>
          <w:p w14:paraId="0C5EBB09" w14:textId="77777777" w:rsidR="00667CA0" w:rsidRPr="00FA203E" w:rsidRDefault="00667CA0" w:rsidP="00F90D1E">
            <w:pPr>
              <w:rPr>
                <w:rFonts w:ascii="Verdana" w:hAnsi="Verdana" w:cs="Arial"/>
                <w:b/>
              </w:rPr>
            </w:pPr>
            <w:r w:rsidRPr="00FA203E">
              <w:rPr>
                <w:rFonts w:ascii="Verdana" w:hAnsi="Verdana" w:cs="Arial"/>
                <w:b/>
              </w:rPr>
              <w:t>TYPE OF CHARGE</w:t>
            </w:r>
          </w:p>
        </w:tc>
        <w:tc>
          <w:tcPr>
            <w:tcW w:w="2841" w:type="dxa"/>
          </w:tcPr>
          <w:p w14:paraId="293A1107" w14:textId="77777777" w:rsidR="00667CA0" w:rsidRPr="00FA203E" w:rsidRDefault="00667CA0" w:rsidP="00F90D1E">
            <w:pPr>
              <w:rPr>
                <w:rFonts w:ascii="Verdana" w:hAnsi="Verdana" w:cs="Arial"/>
                <w:b/>
              </w:rPr>
            </w:pPr>
            <w:r w:rsidRPr="00FA203E">
              <w:rPr>
                <w:rFonts w:ascii="Verdana" w:hAnsi="Verdana" w:cs="Arial"/>
                <w:b/>
              </w:rPr>
              <w:t>DESCRIPTION</w:t>
            </w:r>
          </w:p>
        </w:tc>
        <w:tc>
          <w:tcPr>
            <w:tcW w:w="2841" w:type="dxa"/>
          </w:tcPr>
          <w:p w14:paraId="33ABFB55" w14:textId="77777777" w:rsidR="00667CA0" w:rsidRPr="00FA203E" w:rsidRDefault="00667CA0" w:rsidP="00F90D1E">
            <w:pPr>
              <w:rPr>
                <w:rFonts w:ascii="Verdana" w:hAnsi="Verdana" w:cs="Arial"/>
                <w:b/>
              </w:rPr>
            </w:pPr>
            <w:r w:rsidRPr="00FA203E">
              <w:rPr>
                <w:rFonts w:ascii="Verdana" w:hAnsi="Verdana" w:cs="Arial"/>
                <w:b/>
              </w:rPr>
              <w:t>BASIS OF CHARGE</w:t>
            </w:r>
          </w:p>
        </w:tc>
      </w:tr>
      <w:tr w:rsidR="00667CA0" w:rsidRPr="00FA203E" w14:paraId="5847F9C3" w14:textId="77777777" w:rsidTr="00F90D1E">
        <w:tc>
          <w:tcPr>
            <w:tcW w:w="2840" w:type="dxa"/>
          </w:tcPr>
          <w:p w14:paraId="0C1257EB" w14:textId="77777777" w:rsidR="00667CA0" w:rsidRPr="00FA203E" w:rsidRDefault="00667CA0" w:rsidP="00F90D1E">
            <w:pPr>
              <w:rPr>
                <w:rFonts w:ascii="Verdana" w:hAnsi="Verdana" w:cs="Arial"/>
                <w:b/>
              </w:rPr>
            </w:pPr>
            <w:r w:rsidRPr="00FA203E">
              <w:rPr>
                <w:rFonts w:ascii="Verdana" w:hAnsi="Verdana" w:cs="Arial"/>
                <w:b/>
              </w:rPr>
              <w:t>Disbursement cost</w:t>
            </w:r>
          </w:p>
        </w:tc>
        <w:tc>
          <w:tcPr>
            <w:tcW w:w="2841" w:type="dxa"/>
          </w:tcPr>
          <w:p w14:paraId="36C39B6D" w14:textId="77777777" w:rsidR="00667CA0" w:rsidRPr="00FA203E" w:rsidRDefault="00667CA0" w:rsidP="00F90D1E">
            <w:pPr>
              <w:rPr>
                <w:rFonts w:ascii="Verdana" w:hAnsi="Verdana" w:cs="Arial"/>
              </w:rPr>
            </w:pPr>
            <w:r w:rsidRPr="00FA203E">
              <w:rPr>
                <w:rFonts w:ascii="Verdana" w:hAnsi="Verdana" w:cs="Arial"/>
              </w:rPr>
              <w:t xml:space="preserve">Photocopying </w:t>
            </w:r>
            <w:proofErr w:type="gramStart"/>
            <w:r w:rsidRPr="00FA203E">
              <w:rPr>
                <w:rFonts w:ascii="Verdana" w:hAnsi="Verdana" w:cs="Arial"/>
              </w:rPr>
              <w:t>@ ..</w:t>
            </w:r>
            <w:proofErr w:type="gramEnd"/>
            <w:r w:rsidRPr="00FA203E">
              <w:rPr>
                <w:rFonts w:ascii="Verdana" w:hAnsi="Verdana" w:cs="Arial"/>
              </w:rPr>
              <w:t xml:space="preserve">p </w:t>
            </w:r>
            <w:r w:rsidRPr="00FA203E">
              <w:rPr>
                <w:rFonts w:ascii="Verdana" w:hAnsi="Verdana" w:cs="Arial"/>
              </w:rPr>
              <w:lastRenderedPageBreak/>
              <w:t>per sheet (black &amp; white)</w:t>
            </w:r>
          </w:p>
        </w:tc>
        <w:tc>
          <w:tcPr>
            <w:tcW w:w="2841" w:type="dxa"/>
          </w:tcPr>
          <w:p w14:paraId="092E8243" w14:textId="77777777" w:rsidR="00667CA0" w:rsidRPr="00FA203E" w:rsidRDefault="00667CA0" w:rsidP="00F90D1E">
            <w:pPr>
              <w:rPr>
                <w:rFonts w:ascii="Verdana" w:hAnsi="Verdana" w:cs="Arial"/>
              </w:rPr>
            </w:pPr>
            <w:r w:rsidRPr="00FA203E">
              <w:rPr>
                <w:rFonts w:ascii="Verdana" w:hAnsi="Verdana" w:cs="Arial"/>
              </w:rPr>
              <w:lastRenderedPageBreak/>
              <w:t xml:space="preserve">Actual cost * </w:t>
            </w:r>
          </w:p>
        </w:tc>
      </w:tr>
      <w:tr w:rsidR="00667CA0" w:rsidRPr="00FA203E" w14:paraId="4EC09712" w14:textId="77777777" w:rsidTr="00F90D1E">
        <w:tc>
          <w:tcPr>
            <w:tcW w:w="2840" w:type="dxa"/>
          </w:tcPr>
          <w:p w14:paraId="5C459B3C" w14:textId="77777777" w:rsidR="00667CA0" w:rsidRPr="00FA203E" w:rsidRDefault="00667CA0" w:rsidP="00F90D1E">
            <w:pPr>
              <w:rPr>
                <w:rFonts w:ascii="Verdana" w:hAnsi="Verdana" w:cs="Arial"/>
              </w:rPr>
            </w:pPr>
          </w:p>
        </w:tc>
        <w:tc>
          <w:tcPr>
            <w:tcW w:w="2841" w:type="dxa"/>
          </w:tcPr>
          <w:p w14:paraId="75612E20" w14:textId="77777777" w:rsidR="00667CA0" w:rsidRPr="00FA203E" w:rsidRDefault="00667CA0" w:rsidP="00F90D1E">
            <w:pPr>
              <w:rPr>
                <w:rFonts w:ascii="Verdana" w:hAnsi="Verdana" w:cs="Arial"/>
              </w:rPr>
            </w:pPr>
            <w:r w:rsidRPr="00FA203E">
              <w:rPr>
                <w:rFonts w:ascii="Verdana" w:hAnsi="Verdana" w:cs="Arial"/>
              </w:rPr>
              <w:t xml:space="preserve">Photocopying </w:t>
            </w:r>
            <w:proofErr w:type="gramStart"/>
            <w:r w:rsidRPr="00FA203E">
              <w:rPr>
                <w:rFonts w:ascii="Verdana" w:hAnsi="Verdana" w:cs="Arial"/>
              </w:rPr>
              <w:t>@ ..</w:t>
            </w:r>
            <w:proofErr w:type="gramEnd"/>
            <w:r w:rsidRPr="00FA203E">
              <w:rPr>
                <w:rFonts w:ascii="Verdana" w:hAnsi="Verdana" w:cs="Arial"/>
              </w:rPr>
              <w:t>p per sheet (colour)</w:t>
            </w:r>
          </w:p>
        </w:tc>
        <w:tc>
          <w:tcPr>
            <w:tcW w:w="2841" w:type="dxa"/>
          </w:tcPr>
          <w:p w14:paraId="2C337FF5" w14:textId="77777777" w:rsidR="00667CA0" w:rsidRPr="00FA203E" w:rsidRDefault="00667CA0" w:rsidP="00F90D1E">
            <w:pPr>
              <w:rPr>
                <w:rFonts w:ascii="Verdana" w:hAnsi="Verdana" w:cs="Arial"/>
              </w:rPr>
            </w:pPr>
            <w:r w:rsidRPr="00FA203E">
              <w:rPr>
                <w:rFonts w:ascii="Verdana" w:hAnsi="Verdana" w:cs="Arial"/>
              </w:rPr>
              <w:t>Actual cost</w:t>
            </w:r>
          </w:p>
        </w:tc>
      </w:tr>
      <w:tr w:rsidR="00667CA0" w:rsidRPr="00FA203E" w14:paraId="29BFFC59" w14:textId="77777777" w:rsidTr="00F90D1E">
        <w:tc>
          <w:tcPr>
            <w:tcW w:w="2840" w:type="dxa"/>
          </w:tcPr>
          <w:p w14:paraId="4D7068CD" w14:textId="77777777" w:rsidR="00667CA0" w:rsidRPr="00FA203E" w:rsidRDefault="00667CA0" w:rsidP="00F90D1E">
            <w:pPr>
              <w:rPr>
                <w:rFonts w:ascii="Verdana" w:hAnsi="Verdana" w:cs="Arial"/>
              </w:rPr>
            </w:pPr>
          </w:p>
        </w:tc>
        <w:tc>
          <w:tcPr>
            <w:tcW w:w="2841" w:type="dxa"/>
          </w:tcPr>
          <w:p w14:paraId="6C716373" w14:textId="77777777" w:rsidR="00667CA0" w:rsidRPr="00FA203E" w:rsidRDefault="00667CA0" w:rsidP="00F90D1E">
            <w:pPr>
              <w:rPr>
                <w:rFonts w:ascii="Verdana" w:hAnsi="Verdana" w:cs="Arial"/>
              </w:rPr>
            </w:pPr>
          </w:p>
        </w:tc>
        <w:tc>
          <w:tcPr>
            <w:tcW w:w="2841" w:type="dxa"/>
          </w:tcPr>
          <w:p w14:paraId="550130F5" w14:textId="77777777" w:rsidR="00667CA0" w:rsidRPr="00FA203E" w:rsidRDefault="00667CA0" w:rsidP="00F90D1E">
            <w:pPr>
              <w:rPr>
                <w:rFonts w:ascii="Verdana" w:hAnsi="Verdana" w:cs="Arial"/>
              </w:rPr>
            </w:pPr>
          </w:p>
        </w:tc>
      </w:tr>
      <w:tr w:rsidR="00667CA0" w:rsidRPr="00FA203E" w14:paraId="2FB96CE7" w14:textId="77777777" w:rsidTr="00F90D1E">
        <w:tc>
          <w:tcPr>
            <w:tcW w:w="2840" w:type="dxa"/>
          </w:tcPr>
          <w:p w14:paraId="4540B7E6" w14:textId="77777777" w:rsidR="00667CA0" w:rsidRPr="00FA203E" w:rsidRDefault="00667CA0" w:rsidP="00F90D1E">
            <w:pPr>
              <w:rPr>
                <w:rFonts w:ascii="Verdana" w:hAnsi="Verdana" w:cs="Arial"/>
              </w:rPr>
            </w:pPr>
          </w:p>
        </w:tc>
        <w:tc>
          <w:tcPr>
            <w:tcW w:w="2841" w:type="dxa"/>
          </w:tcPr>
          <w:p w14:paraId="5EDBDD07" w14:textId="77777777" w:rsidR="00667CA0" w:rsidRPr="00FA203E" w:rsidRDefault="00667CA0" w:rsidP="00F90D1E">
            <w:pPr>
              <w:rPr>
                <w:rFonts w:ascii="Verdana" w:hAnsi="Verdana" w:cs="Arial"/>
              </w:rPr>
            </w:pPr>
            <w:r w:rsidRPr="00FA203E">
              <w:rPr>
                <w:rFonts w:ascii="Verdana" w:hAnsi="Verdana" w:cs="Arial"/>
              </w:rPr>
              <w:t>Postage</w:t>
            </w:r>
          </w:p>
        </w:tc>
        <w:tc>
          <w:tcPr>
            <w:tcW w:w="2841" w:type="dxa"/>
          </w:tcPr>
          <w:p w14:paraId="33BB33A7" w14:textId="77777777" w:rsidR="00667CA0" w:rsidRPr="00FA203E" w:rsidRDefault="00667CA0" w:rsidP="00F90D1E">
            <w:pPr>
              <w:rPr>
                <w:rFonts w:ascii="Verdana" w:hAnsi="Verdana" w:cs="Arial"/>
              </w:rPr>
            </w:pPr>
            <w:r w:rsidRPr="00FA203E">
              <w:rPr>
                <w:rFonts w:ascii="Verdana" w:hAnsi="Verdana" w:cs="Arial"/>
              </w:rPr>
              <w:t>Actual cost of Royal Mail standard 2</w:t>
            </w:r>
            <w:r w:rsidRPr="00FA203E">
              <w:rPr>
                <w:rFonts w:ascii="Verdana" w:hAnsi="Verdana" w:cs="Arial"/>
                <w:vertAlign w:val="superscript"/>
              </w:rPr>
              <w:t>nd</w:t>
            </w:r>
            <w:r w:rsidRPr="00FA203E">
              <w:rPr>
                <w:rFonts w:ascii="Verdana" w:hAnsi="Verdana" w:cs="Arial"/>
              </w:rPr>
              <w:t xml:space="preserve"> class</w:t>
            </w:r>
          </w:p>
        </w:tc>
      </w:tr>
      <w:tr w:rsidR="00667CA0" w:rsidRPr="00FA203E" w14:paraId="6DD69057" w14:textId="77777777" w:rsidTr="00F90D1E">
        <w:tc>
          <w:tcPr>
            <w:tcW w:w="2840" w:type="dxa"/>
          </w:tcPr>
          <w:p w14:paraId="7793AE95" w14:textId="77777777" w:rsidR="00667CA0" w:rsidRPr="00FA203E" w:rsidRDefault="00667CA0" w:rsidP="00F90D1E">
            <w:pPr>
              <w:rPr>
                <w:rFonts w:ascii="Verdana" w:hAnsi="Verdana" w:cs="Arial"/>
              </w:rPr>
            </w:pPr>
          </w:p>
        </w:tc>
        <w:tc>
          <w:tcPr>
            <w:tcW w:w="2841" w:type="dxa"/>
          </w:tcPr>
          <w:p w14:paraId="779D9412" w14:textId="77777777" w:rsidR="00667CA0" w:rsidRPr="00FA203E" w:rsidRDefault="00667CA0" w:rsidP="00F90D1E">
            <w:pPr>
              <w:rPr>
                <w:rFonts w:ascii="Verdana" w:hAnsi="Verdana" w:cs="Arial"/>
              </w:rPr>
            </w:pPr>
          </w:p>
        </w:tc>
        <w:tc>
          <w:tcPr>
            <w:tcW w:w="2841" w:type="dxa"/>
          </w:tcPr>
          <w:p w14:paraId="73465FCF" w14:textId="77777777" w:rsidR="00667CA0" w:rsidRPr="00FA203E" w:rsidRDefault="00667CA0" w:rsidP="00F90D1E">
            <w:pPr>
              <w:rPr>
                <w:rFonts w:ascii="Verdana" w:hAnsi="Verdana" w:cs="Arial"/>
              </w:rPr>
            </w:pPr>
          </w:p>
        </w:tc>
      </w:tr>
      <w:tr w:rsidR="00667CA0" w:rsidRPr="00FA203E" w14:paraId="35E702FF" w14:textId="77777777" w:rsidTr="00F90D1E">
        <w:tc>
          <w:tcPr>
            <w:tcW w:w="2840" w:type="dxa"/>
          </w:tcPr>
          <w:p w14:paraId="5B6C5B74" w14:textId="77777777" w:rsidR="00667CA0" w:rsidRPr="00FA203E" w:rsidRDefault="00667CA0" w:rsidP="00F90D1E">
            <w:pPr>
              <w:rPr>
                <w:rFonts w:ascii="Verdana" w:hAnsi="Verdana" w:cs="Arial"/>
                <w:b/>
              </w:rPr>
            </w:pPr>
            <w:r w:rsidRPr="00FA203E">
              <w:rPr>
                <w:rFonts w:ascii="Verdana" w:hAnsi="Verdana" w:cs="Arial"/>
                <w:b/>
              </w:rPr>
              <w:t>Statutory Fee</w:t>
            </w:r>
          </w:p>
        </w:tc>
        <w:tc>
          <w:tcPr>
            <w:tcW w:w="2841" w:type="dxa"/>
          </w:tcPr>
          <w:p w14:paraId="66FD6919" w14:textId="77777777" w:rsidR="00667CA0" w:rsidRPr="00FA203E" w:rsidRDefault="00667CA0" w:rsidP="00F90D1E">
            <w:pPr>
              <w:rPr>
                <w:rFonts w:ascii="Verdana" w:hAnsi="Verdana" w:cs="Arial"/>
              </w:rPr>
            </w:pPr>
          </w:p>
        </w:tc>
        <w:tc>
          <w:tcPr>
            <w:tcW w:w="2841" w:type="dxa"/>
          </w:tcPr>
          <w:p w14:paraId="22B5DCDE" w14:textId="77777777" w:rsidR="00667CA0" w:rsidRPr="00FA203E" w:rsidRDefault="00667CA0" w:rsidP="00F90D1E">
            <w:pPr>
              <w:rPr>
                <w:rFonts w:ascii="Verdana" w:hAnsi="Verdana" w:cs="Arial"/>
              </w:rPr>
            </w:pPr>
            <w:r w:rsidRPr="00FA203E">
              <w:rPr>
                <w:rFonts w:ascii="Verdana" w:hAnsi="Verdana" w:cs="Arial"/>
              </w:rPr>
              <w:t>In accordance with the relevant legislation (quote the actual statute)</w:t>
            </w:r>
          </w:p>
        </w:tc>
      </w:tr>
      <w:tr w:rsidR="00667CA0" w:rsidRPr="00FA203E" w14:paraId="467AE8CB" w14:textId="77777777" w:rsidTr="00F90D1E">
        <w:tc>
          <w:tcPr>
            <w:tcW w:w="2840" w:type="dxa"/>
          </w:tcPr>
          <w:p w14:paraId="7A6ABC03" w14:textId="77777777" w:rsidR="00667CA0" w:rsidRPr="00FA203E" w:rsidRDefault="00667CA0" w:rsidP="00F90D1E">
            <w:pPr>
              <w:rPr>
                <w:rFonts w:ascii="Verdana" w:hAnsi="Verdana" w:cs="Arial"/>
              </w:rPr>
            </w:pPr>
          </w:p>
        </w:tc>
        <w:tc>
          <w:tcPr>
            <w:tcW w:w="2841" w:type="dxa"/>
          </w:tcPr>
          <w:p w14:paraId="6BBBB4F3" w14:textId="77777777" w:rsidR="00667CA0" w:rsidRPr="00FA203E" w:rsidRDefault="00667CA0" w:rsidP="00F90D1E">
            <w:pPr>
              <w:rPr>
                <w:rFonts w:ascii="Verdana" w:hAnsi="Verdana" w:cs="Arial"/>
              </w:rPr>
            </w:pPr>
          </w:p>
        </w:tc>
        <w:tc>
          <w:tcPr>
            <w:tcW w:w="2841" w:type="dxa"/>
          </w:tcPr>
          <w:p w14:paraId="1B19C3D8" w14:textId="77777777" w:rsidR="00667CA0" w:rsidRPr="00FA203E" w:rsidRDefault="00667CA0" w:rsidP="00F90D1E">
            <w:pPr>
              <w:rPr>
                <w:rFonts w:ascii="Verdana" w:hAnsi="Verdana" w:cs="Arial"/>
              </w:rPr>
            </w:pPr>
          </w:p>
        </w:tc>
      </w:tr>
      <w:tr w:rsidR="00667CA0" w:rsidRPr="00FA203E" w14:paraId="58670B66" w14:textId="77777777" w:rsidTr="00F90D1E">
        <w:tc>
          <w:tcPr>
            <w:tcW w:w="2840" w:type="dxa"/>
          </w:tcPr>
          <w:p w14:paraId="74419DD7" w14:textId="77777777" w:rsidR="00667CA0" w:rsidRPr="00FA203E" w:rsidRDefault="00667CA0" w:rsidP="00F90D1E">
            <w:pPr>
              <w:rPr>
                <w:rFonts w:ascii="Verdana" w:hAnsi="Verdana" w:cs="Arial"/>
                <w:b/>
              </w:rPr>
            </w:pPr>
            <w:r w:rsidRPr="00FA203E">
              <w:rPr>
                <w:rFonts w:ascii="Verdana" w:hAnsi="Verdana" w:cs="Arial"/>
                <w:b/>
              </w:rPr>
              <w:t>Other</w:t>
            </w:r>
          </w:p>
        </w:tc>
        <w:tc>
          <w:tcPr>
            <w:tcW w:w="2841" w:type="dxa"/>
          </w:tcPr>
          <w:p w14:paraId="1451491A" w14:textId="77777777" w:rsidR="00667CA0" w:rsidRPr="00FA203E" w:rsidRDefault="00667CA0" w:rsidP="00F90D1E">
            <w:pPr>
              <w:rPr>
                <w:rFonts w:ascii="Verdana" w:hAnsi="Verdana" w:cs="Arial"/>
              </w:rPr>
            </w:pPr>
          </w:p>
        </w:tc>
        <w:tc>
          <w:tcPr>
            <w:tcW w:w="2841" w:type="dxa"/>
          </w:tcPr>
          <w:p w14:paraId="0D6E3800" w14:textId="77777777" w:rsidR="00667CA0" w:rsidRPr="00FA203E" w:rsidRDefault="00667CA0" w:rsidP="00F90D1E">
            <w:pPr>
              <w:rPr>
                <w:rFonts w:ascii="Verdana" w:hAnsi="Verdana" w:cs="Arial"/>
              </w:rPr>
            </w:pPr>
          </w:p>
        </w:tc>
      </w:tr>
    </w:tbl>
    <w:p w14:paraId="042D3920" w14:textId="77777777" w:rsidR="00667CA0" w:rsidRPr="00FA203E" w:rsidRDefault="00667CA0" w:rsidP="00667CA0">
      <w:pPr>
        <w:rPr>
          <w:rFonts w:ascii="Verdana" w:hAnsi="Verdana" w:cs="Arial"/>
        </w:rPr>
      </w:pPr>
    </w:p>
    <w:p w14:paraId="55F537C5" w14:textId="77777777" w:rsidR="00667CA0" w:rsidRPr="00FA203E" w:rsidRDefault="00667CA0" w:rsidP="00667CA0">
      <w:pPr>
        <w:rPr>
          <w:rFonts w:ascii="Verdana" w:hAnsi="Verdana" w:cs="Arial"/>
        </w:rPr>
      </w:pPr>
    </w:p>
    <w:p w14:paraId="3B6974C8" w14:textId="76A193D9" w:rsidR="00667CA0" w:rsidRPr="00FA203E" w:rsidRDefault="00667CA0" w:rsidP="00667CA0">
      <w:pPr>
        <w:rPr>
          <w:rFonts w:ascii="Verdana" w:hAnsi="Verdana"/>
        </w:rPr>
      </w:pPr>
      <w:r w:rsidRPr="00FA203E">
        <w:rPr>
          <w:rFonts w:ascii="Verdana" w:hAnsi="Verdana" w:cs="Arial"/>
        </w:rPr>
        <w:t xml:space="preserve">* </w:t>
      </w:r>
      <w:proofErr w:type="gramStart"/>
      <w:r w:rsidRPr="00FA203E">
        <w:rPr>
          <w:rFonts w:ascii="Verdana" w:hAnsi="Verdana" w:cs="Arial"/>
        </w:rPr>
        <w:t>the</w:t>
      </w:r>
      <w:proofErr w:type="gramEnd"/>
      <w:r w:rsidRPr="00FA203E">
        <w:rPr>
          <w:rFonts w:ascii="Verdana" w:hAnsi="Verdana" w:cs="Arial"/>
        </w:rPr>
        <w:t xml:space="preserve"> actual </w:t>
      </w:r>
      <w:r w:rsidR="00C020A4" w:rsidRPr="00FA203E">
        <w:rPr>
          <w:rFonts w:ascii="Verdana" w:hAnsi="Verdana" w:cs="Arial"/>
        </w:rPr>
        <w:t xml:space="preserve">cost </w:t>
      </w:r>
      <w:r w:rsidR="00C020A4">
        <w:rPr>
          <w:rFonts w:ascii="Verdana" w:hAnsi="Verdana" w:cs="Arial"/>
        </w:rPr>
        <w:t>incurred</w:t>
      </w:r>
      <w:r w:rsidRPr="00FA203E">
        <w:rPr>
          <w:rFonts w:ascii="Verdana" w:hAnsi="Verdana" w:cs="Arial"/>
        </w:rPr>
        <w:t xml:space="preserve"> </w:t>
      </w:r>
    </w:p>
    <w:sectPr w:rsidR="00667CA0" w:rsidRPr="00FA203E" w:rsidSect="006B552C">
      <w:headerReference w:type="even" r:id="rId21"/>
      <w:headerReference w:type="default" r:id="rId22"/>
      <w:footerReference w:type="even" r:id="rId23"/>
      <w:footerReference w:type="default" r:id="rId24"/>
      <w:headerReference w:type="first" r:id="rId25"/>
      <w:footerReference w:type="first" r:id="rId26"/>
      <w:pgSz w:w="11906" w:h="16838" w:code="9"/>
      <w:pgMar w:top="1247" w:right="1701" w:bottom="1247" w:left="1701" w:header="709"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3B460" w14:textId="77777777" w:rsidR="00666566" w:rsidRDefault="00666566">
      <w:r>
        <w:separator/>
      </w:r>
    </w:p>
  </w:endnote>
  <w:endnote w:type="continuationSeparator" w:id="0">
    <w:p w14:paraId="032C6BAA" w14:textId="77777777" w:rsidR="00666566" w:rsidRDefault="00666566">
      <w:r>
        <w:continuationSeparator/>
      </w:r>
    </w:p>
  </w:endnote>
  <w:endnote w:type="continuationNotice" w:id="1">
    <w:p w14:paraId="3E5C242C" w14:textId="77777777" w:rsidR="00666566" w:rsidRDefault="0066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EF9" w14:textId="77777777" w:rsidR="0066608F" w:rsidRDefault="0066608F"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37AC" w14:textId="77777777" w:rsidR="0066608F" w:rsidRDefault="0066608F" w:rsidP="008E26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0F261" w14:textId="77777777" w:rsidR="0066608F" w:rsidRPr="008E2661" w:rsidRDefault="0066608F" w:rsidP="00D725EB">
    <w:pPr>
      <w:pStyle w:val="Footer"/>
      <w:framePr w:wrap="around" w:vAnchor="text" w:hAnchor="margin" w:xAlign="right" w:y="1"/>
      <w:rPr>
        <w:rStyle w:val="PageNumber"/>
        <w:rFonts w:ascii="Arial" w:hAnsi="Arial" w:cs="Arial"/>
      </w:rPr>
    </w:pPr>
    <w:r w:rsidRPr="008E2661">
      <w:rPr>
        <w:rStyle w:val="PageNumber"/>
        <w:rFonts w:ascii="Arial" w:hAnsi="Arial" w:cs="Arial"/>
      </w:rPr>
      <w:fldChar w:fldCharType="begin"/>
    </w:r>
    <w:r w:rsidRPr="008E2661">
      <w:rPr>
        <w:rStyle w:val="PageNumber"/>
        <w:rFonts w:ascii="Arial" w:hAnsi="Arial" w:cs="Arial"/>
      </w:rPr>
      <w:instrText xml:space="preserve">PAGE  </w:instrText>
    </w:r>
    <w:r w:rsidRPr="008E2661">
      <w:rPr>
        <w:rStyle w:val="PageNumber"/>
        <w:rFonts w:ascii="Arial" w:hAnsi="Arial" w:cs="Arial"/>
      </w:rPr>
      <w:fldChar w:fldCharType="separate"/>
    </w:r>
    <w:r w:rsidR="008D085F">
      <w:rPr>
        <w:rStyle w:val="PageNumber"/>
        <w:rFonts w:ascii="Arial" w:hAnsi="Arial" w:cs="Arial"/>
        <w:noProof/>
      </w:rPr>
      <w:t>2</w:t>
    </w:r>
    <w:r w:rsidRPr="008E2661">
      <w:rPr>
        <w:rStyle w:val="PageNumber"/>
        <w:rFonts w:ascii="Arial" w:hAnsi="Arial" w:cs="Arial"/>
      </w:rPr>
      <w:fldChar w:fldCharType="end"/>
    </w:r>
  </w:p>
  <w:p w14:paraId="764F461B" w14:textId="09BCB566" w:rsidR="0066608F" w:rsidRPr="006B552C" w:rsidRDefault="00FD59D3" w:rsidP="00414C6F">
    <w:pPr>
      <w:pStyle w:val="Footer"/>
      <w:ind w:right="360"/>
      <w:rPr>
        <w:rFonts w:ascii="Verdana" w:hAnsi="Verdana" w:cs="Arial"/>
        <w:sz w:val="20"/>
        <w:szCs w:val="20"/>
      </w:rPr>
    </w:pPr>
    <w:r w:rsidRPr="006B552C">
      <w:rPr>
        <w:rFonts w:ascii="Verdana" w:hAnsi="Verdana" w:cs="Arial"/>
        <w:sz w:val="20"/>
        <w:szCs w:val="20"/>
      </w:rPr>
      <w:t>Template Guide for Schools</w:t>
    </w:r>
  </w:p>
  <w:p w14:paraId="5A4175F7" w14:textId="57683613" w:rsidR="0066608F" w:rsidRPr="006B552C" w:rsidRDefault="0066608F" w:rsidP="00414C6F">
    <w:pPr>
      <w:pStyle w:val="Footer"/>
      <w:ind w:right="360"/>
      <w:rPr>
        <w:rStyle w:val="PageNumber"/>
        <w:rFonts w:ascii="Verdana" w:hAnsi="Verdana" w:cs="Arial"/>
        <w:sz w:val="20"/>
        <w:szCs w:val="20"/>
      </w:rPr>
    </w:pPr>
    <w:r w:rsidRPr="006B552C">
      <w:rPr>
        <w:rFonts w:ascii="Verdana" w:hAnsi="Verdana" w:cs="Arial"/>
        <w:sz w:val="20"/>
        <w:szCs w:val="20"/>
      </w:rPr>
      <w:t xml:space="preserve">Version </w:t>
    </w:r>
    <w:r w:rsidR="005A6D20" w:rsidRPr="006B552C">
      <w:rPr>
        <w:rFonts w:ascii="Verdana" w:hAnsi="Verdana" w:cs="Arial"/>
        <w:sz w:val="20"/>
        <w:szCs w:val="20"/>
      </w:rPr>
      <w:t>3</w:t>
    </w:r>
    <w:r w:rsidRPr="006B552C">
      <w:rPr>
        <w:rFonts w:ascii="Verdana" w:hAnsi="Verdana" w:cs="Arial"/>
        <w:sz w:val="20"/>
        <w:szCs w:val="20"/>
      </w:rPr>
      <w:tab/>
    </w:r>
    <w:r w:rsidRPr="006B552C">
      <w:rPr>
        <w:rFonts w:ascii="Verdana" w:hAnsi="Verdana" w:cs="Arial"/>
        <w:sz w:val="20"/>
        <w:szCs w:val="20"/>
      </w:rPr>
      <w:tab/>
    </w:r>
  </w:p>
  <w:p w14:paraId="1C575DD3" w14:textId="410C37FB" w:rsidR="0066608F" w:rsidRPr="006B552C" w:rsidRDefault="00FD59D3" w:rsidP="00414C6F">
    <w:pPr>
      <w:pStyle w:val="Footer"/>
      <w:rPr>
        <w:rFonts w:ascii="Verdana" w:hAnsi="Verdana" w:cs="Arial"/>
        <w:sz w:val="20"/>
        <w:szCs w:val="20"/>
      </w:rPr>
    </w:pPr>
    <w:r w:rsidRPr="006B552C">
      <w:rPr>
        <w:rFonts w:ascii="Verdana" w:hAnsi="Verdana" w:cs="Arial"/>
        <w:sz w:val="20"/>
        <w:szCs w:val="20"/>
      </w:rPr>
      <w:t>20211029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026C" w14:textId="2915C70B" w:rsidR="0066608F" w:rsidRPr="00271FA2" w:rsidRDefault="0066608F">
    <w:pPr>
      <w:pStyle w:val="Footer"/>
      <w:rPr>
        <w:rFonts w:ascii="Verdana" w:hAnsi="Verdana" w:cs="Arial"/>
        <w:sz w:val="20"/>
        <w:szCs w:val="20"/>
      </w:rPr>
    </w:pPr>
    <w:r w:rsidRPr="00271FA2">
      <w:rPr>
        <w:rFonts w:ascii="Verdana" w:hAnsi="Verdana" w:cs="Arial"/>
        <w:sz w:val="20"/>
        <w:szCs w:val="20"/>
      </w:rPr>
      <w:t xml:space="preserve">Version </w:t>
    </w:r>
    <w:r w:rsidR="005C12F1" w:rsidRPr="00271FA2">
      <w:rPr>
        <w:rFonts w:ascii="Verdana" w:hAnsi="Verdana" w:cs="Arial"/>
        <w:sz w:val="20"/>
        <w:szCs w:val="20"/>
      </w:rPr>
      <w:t>4.0</w:t>
    </w:r>
  </w:p>
  <w:p w14:paraId="73ACD833" w14:textId="55BA7DFE" w:rsidR="0066608F" w:rsidRPr="00271FA2" w:rsidRDefault="005C12F1">
    <w:pPr>
      <w:pStyle w:val="Footer"/>
      <w:rPr>
        <w:rFonts w:ascii="Verdana" w:hAnsi="Verdana" w:cs="Arial"/>
        <w:sz w:val="20"/>
        <w:szCs w:val="20"/>
      </w:rPr>
    </w:pPr>
    <w:r w:rsidRPr="00271FA2">
      <w:rPr>
        <w:rFonts w:ascii="Verdana" w:hAnsi="Verdana" w:cs="Arial"/>
        <w:sz w:val="20"/>
        <w:szCs w:val="20"/>
      </w:rPr>
      <w:t>20211029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6795D" w14:textId="77777777" w:rsidR="00666566" w:rsidRDefault="00666566">
      <w:r>
        <w:separator/>
      </w:r>
    </w:p>
  </w:footnote>
  <w:footnote w:type="continuationSeparator" w:id="0">
    <w:p w14:paraId="24CD323E" w14:textId="77777777" w:rsidR="00666566" w:rsidRDefault="00666566">
      <w:r>
        <w:continuationSeparator/>
      </w:r>
    </w:p>
  </w:footnote>
  <w:footnote w:type="continuationNotice" w:id="1">
    <w:p w14:paraId="6B3C6633" w14:textId="77777777" w:rsidR="00666566" w:rsidRDefault="006665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64C38" w14:textId="77777777" w:rsidR="0066608F" w:rsidRDefault="00666566">
    <w:pPr>
      <w:pStyle w:val="Header"/>
    </w:pPr>
    <w:r>
      <w:rPr>
        <w:noProof/>
      </w:rPr>
      <w:pict w14:anchorId="5FA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0.05pt;height:176pt;rotation:315;z-index:-251658240;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AF881" w14:textId="77777777" w:rsidR="0066608F" w:rsidRPr="008F346F" w:rsidRDefault="0066608F" w:rsidP="00F47EE6">
    <w:pPr>
      <w:pStyle w:val="Header"/>
      <w:tabs>
        <w:tab w:val="left" w:pos="6450"/>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A2640" w14:textId="77777777" w:rsidR="008D085F" w:rsidRPr="00271FA2" w:rsidRDefault="008D085F" w:rsidP="008D085F">
    <w:pPr>
      <w:pStyle w:val="Footer"/>
      <w:jc w:val="right"/>
      <w:rPr>
        <w:rFonts w:ascii="Verdana" w:hAnsi="Verdana" w:cs="Arial"/>
        <w:sz w:val="20"/>
        <w:szCs w:val="20"/>
      </w:rPr>
    </w:pPr>
    <w:r>
      <w:tab/>
    </w:r>
    <w:r w:rsidRPr="00271FA2">
      <w:rPr>
        <w:rFonts w:ascii="Verdana" w:hAnsi="Verdana"/>
        <w:noProof/>
        <w:sz w:val="20"/>
        <w:szCs w:val="20"/>
      </w:rPr>
      <mc:AlternateContent>
        <mc:Choice Requires="wps">
          <w:drawing>
            <wp:anchor distT="0" distB="0" distL="114300" distR="114300" simplePos="0" relativeHeight="251660288" behindDoc="1" locked="0" layoutInCell="1" allowOverlap="1" wp14:anchorId="0C4A2E75" wp14:editId="14E503BE">
              <wp:simplePos x="0" y="0"/>
              <wp:positionH relativeFrom="page">
                <wp:posOffset>6369050</wp:posOffset>
              </wp:positionH>
              <wp:positionV relativeFrom="page">
                <wp:posOffset>9772650</wp:posOffset>
              </wp:positionV>
              <wp:extent cx="1905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1.5pt;margin-top:769.5pt;width:15pt;height: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" filled="f" stroked="f">
              <v:textbox inset="0,0,0,0">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v:textbox>
              <w10:wrap anchorx="page" anchory="page"/>
            </v:shape>
          </w:pict>
        </mc:Fallback>
      </mc:AlternateContent>
    </w:r>
    <w:r w:rsidRPr="00271FA2">
      <w:rPr>
        <w:rFonts w:ascii="Verdana" w:hAnsi="Verdana" w:cs="Arial"/>
        <w:sz w:val="20"/>
        <w:szCs w:val="20"/>
      </w:rPr>
      <w:t>Template Guide to Information for Schools</w:t>
    </w:r>
  </w:p>
  <w:p w14:paraId="46AAA28F" w14:textId="10CBF86F" w:rsidR="008D085F" w:rsidRDefault="008D085F" w:rsidP="008D085F">
    <w:pPr>
      <w:pStyle w:val="Header"/>
      <w:tabs>
        <w:tab w:val="clear" w:pos="4153"/>
        <w:tab w:val="clear" w:pos="8306"/>
        <w:tab w:val="left" w:pos="69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C43"/>
    <w:multiLevelType w:val="hybridMultilevel"/>
    <w:tmpl w:val="4CB41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3B904FE"/>
    <w:multiLevelType w:val="hybridMultilevel"/>
    <w:tmpl w:val="57BC1B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5EF48E4"/>
    <w:multiLevelType w:val="hybridMultilevel"/>
    <w:tmpl w:val="25BAA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8E2626"/>
    <w:multiLevelType w:val="hybridMultilevel"/>
    <w:tmpl w:val="BFA24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08A719A6"/>
    <w:multiLevelType w:val="hybridMultilevel"/>
    <w:tmpl w:val="9B3AAF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0C52605F"/>
    <w:multiLevelType w:val="hybridMultilevel"/>
    <w:tmpl w:val="C15212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EC1342"/>
    <w:multiLevelType w:val="hybridMultilevel"/>
    <w:tmpl w:val="07A21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3DA754B"/>
    <w:multiLevelType w:val="hybridMultilevel"/>
    <w:tmpl w:val="D624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6F58A1"/>
    <w:multiLevelType w:val="hybridMultilevel"/>
    <w:tmpl w:val="3CF84A38"/>
    <w:lvl w:ilvl="0" w:tplc="08090017">
      <w:start w:val="1"/>
      <w:numFmt w:val="lowerLetter"/>
      <w:lvlText w:val="%1)"/>
      <w:lvlJc w:val="left"/>
      <w:pPr>
        <w:tabs>
          <w:tab w:val="num" w:pos="720"/>
        </w:tabs>
        <w:ind w:left="720" w:hanging="360"/>
      </w:pPr>
    </w:lvl>
    <w:lvl w:ilvl="1" w:tplc="ADCA8E3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DBB4CEA"/>
    <w:multiLevelType w:val="hybridMultilevel"/>
    <w:tmpl w:val="BE380416"/>
    <w:lvl w:ilvl="0" w:tplc="72FE16E0">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06E392D"/>
    <w:multiLevelType w:val="hybridMultilevel"/>
    <w:tmpl w:val="8A6CE6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0536D21"/>
    <w:multiLevelType w:val="hybridMultilevel"/>
    <w:tmpl w:val="9B0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6F00E1"/>
    <w:multiLevelType w:val="hybridMultilevel"/>
    <w:tmpl w:val="A8A2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D993882"/>
    <w:multiLevelType w:val="hybridMultilevel"/>
    <w:tmpl w:val="0A2E00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7FB060D1"/>
    <w:multiLevelType w:val="hybridMultilevel"/>
    <w:tmpl w:val="E9FAC3D8"/>
    <w:lvl w:ilvl="0" w:tplc="C6181BD2">
      <w:numFmt w:val="bullet"/>
      <w:lvlText w:val=""/>
      <w:lvlJc w:val="left"/>
      <w:pPr>
        <w:ind w:left="827" w:hanging="360"/>
      </w:pPr>
      <w:rPr>
        <w:rFonts w:ascii="Symbol" w:eastAsia="Symbol" w:hAnsi="Symbol" w:cs="Symbol" w:hint="default"/>
        <w:w w:val="100"/>
        <w:sz w:val="24"/>
        <w:szCs w:val="24"/>
        <w:lang w:val="en-GB" w:eastAsia="en-GB" w:bidi="en-GB"/>
      </w:rPr>
    </w:lvl>
    <w:lvl w:ilvl="1" w:tplc="999EEB8C">
      <w:numFmt w:val="bullet"/>
      <w:lvlText w:val="•"/>
      <w:lvlJc w:val="left"/>
      <w:pPr>
        <w:ind w:left="1599" w:hanging="360"/>
      </w:pPr>
      <w:rPr>
        <w:rFonts w:hint="default"/>
        <w:lang w:val="en-GB" w:eastAsia="en-GB" w:bidi="en-GB"/>
      </w:rPr>
    </w:lvl>
    <w:lvl w:ilvl="2" w:tplc="167E5F18">
      <w:numFmt w:val="bullet"/>
      <w:lvlText w:val="•"/>
      <w:lvlJc w:val="left"/>
      <w:pPr>
        <w:ind w:left="2378" w:hanging="360"/>
      </w:pPr>
      <w:rPr>
        <w:rFonts w:hint="default"/>
        <w:lang w:val="en-GB" w:eastAsia="en-GB" w:bidi="en-GB"/>
      </w:rPr>
    </w:lvl>
    <w:lvl w:ilvl="3" w:tplc="913C39C0">
      <w:numFmt w:val="bullet"/>
      <w:lvlText w:val="•"/>
      <w:lvlJc w:val="left"/>
      <w:pPr>
        <w:ind w:left="3157" w:hanging="360"/>
      </w:pPr>
      <w:rPr>
        <w:rFonts w:hint="default"/>
        <w:lang w:val="en-GB" w:eastAsia="en-GB" w:bidi="en-GB"/>
      </w:rPr>
    </w:lvl>
    <w:lvl w:ilvl="4" w:tplc="CA8E2F76">
      <w:numFmt w:val="bullet"/>
      <w:lvlText w:val="•"/>
      <w:lvlJc w:val="left"/>
      <w:pPr>
        <w:ind w:left="3936" w:hanging="360"/>
      </w:pPr>
      <w:rPr>
        <w:rFonts w:hint="default"/>
        <w:lang w:val="en-GB" w:eastAsia="en-GB" w:bidi="en-GB"/>
      </w:rPr>
    </w:lvl>
    <w:lvl w:ilvl="5" w:tplc="2B4444C4">
      <w:numFmt w:val="bullet"/>
      <w:lvlText w:val="•"/>
      <w:lvlJc w:val="left"/>
      <w:pPr>
        <w:ind w:left="4715" w:hanging="360"/>
      </w:pPr>
      <w:rPr>
        <w:rFonts w:hint="default"/>
        <w:lang w:val="en-GB" w:eastAsia="en-GB" w:bidi="en-GB"/>
      </w:rPr>
    </w:lvl>
    <w:lvl w:ilvl="6" w:tplc="6AC47C18">
      <w:numFmt w:val="bullet"/>
      <w:lvlText w:val="•"/>
      <w:lvlJc w:val="left"/>
      <w:pPr>
        <w:ind w:left="5494" w:hanging="360"/>
      </w:pPr>
      <w:rPr>
        <w:rFonts w:hint="default"/>
        <w:lang w:val="en-GB" w:eastAsia="en-GB" w:bidi="en-GB"/>
      </w:rPr>
    </w:lvl>
    <w:lvl w:ilvl="7" w:tplc="16DC3B1C">
      <w:numFmt w:val="bullet"/>
      <w:lvlText w:val="•"/>
      <w:lvlJc w:val="left"/>
      <w:pPr>
        <w:ind w:left="6273" w:hanging="360"/>
      </w:pPr>
      <w:rPr>
        <w:rFonts w:hint="default"/>
        <w:lang w:val="en-GB" w:eastAsia="en-GB" w:bidi="en-GB"/>
      </w:rPr>
    </w:lvl>
    <w:lvl w:ilvl="8" w:tplc="072EC396">
      <w:numFmt w:val="bullet"/>
      <w:lvlText w:val="•"/>
      <w:lvlJc w:val="left"/>
      <w:pPr>
        <w:ind w:left="7052" w:hanging="360"/>
      </w:pPr>
      <w:rPr>
        <w:rFonts w:hint="default"/>
        <w:lang w:val="en-GB" w:eastAsia="en-GB" w:bidi="en-GB"/>
      </w:rPr>
    </w:lvl>
  </w:abstractNum>
  <w:num w:numId="1">
    <w:abstractNumId w:val="8"/>
  </w:num>
  <w:num w:numId="2">
    <w:abstractNumId w:val="9"/>
  </w:num>
  <w:num w:numId="3">
    <w:abstractNumId w:val="2"/>
  </w:num>
  <w:num w:numId="4">
    <w:abstractNumId w:val="1"/>
  </w:num>
  <w:num w:numId="5">
    <w:abstractNumId w:val="11"/>
  </w:num>
  <w:num w:numId="6">
    <w:abstractNumId w:val="7"/>
  </w:num>
  <w:num w:numId="7">
    <w:abstractNumId w:val="17"/>
  </w:num>
  <w:num w:numId="8">
    <w:abstractNumId w:val="3"/>
  </w:num>
  <w:num w:numId="9">
    <w:abstractNumId w:val="5"/>
  </w:num>
  <w:num w:numId="10">
    <w:abstractNumId w:val="12"/>
  </w:num>
  <w:num w:numId="11">
    <w:abstractNumId w:val="4"/>
  </w:num>
  <w:num w:numId="12">
    <w:abstractNumId w:val="0"/>
  </w:num>
  <w:num w:numId="13">
    <w:abstractNumId w:val="10"/>
  </w:num>
  <w:num w:numId="14">
    <w:abstractNumId w:val="6"/>
  </w:num>
  <w:num w:numId="15">
    <w:abstractNumId w:val="16"/>
  </w:num>
  <w:num w:numId="16">
    <w:abstractNumId w:val="13"/>
  </w:num>
  <w:num w:numId="17">
    <w:abstractNumId w:val="18"/>
  </w:num>
  <w:num w:numId="18">
    <w:abstractNumId w:val="1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6B"/>
    <w:rsid w:val="0001049A"/>
    <w:rsid w:val="000105BB"/>
    <w:rsid w:val="00011352"/>
    <w:rsid w:val="00012391"/>
    <w:rsid w:val="00013980"/>
    <w:rsid w:val="0001692F"/>
    <w:rsid w:val="0002291A"/>
    <w:rsid w:val="00026D3A"/>
    <w:rsid w:val="00041A2F"/>
    <w:rsid w:val="000421F2"/>
    <w:rsid w:val="00045898"/>
    <w:rsid w:val="00051132"/>
    <w:rsid w:val="00056D9C"/>
    <w:rsid w:val="00067D99"/>
    <w:rsid w:val="00073670"/>
    <w:rsid w:val="000779CF"/>
    <w:rsid w:val="00077DD5"/>
    <w:rsid w:val="00080F9F"/>
    <w:rsid w:val="00081E3B"/>
    <w:rsid w:val="00082306"/>
    <w:rsid w:val="000851A5"/>
    <w:rsid w:val="00087F4F"/>
    <w:rsid w:val="00093D07"/>
    <w:rsid w:val="00097D1F"/>
    <w:rsid w:val="000A37CA"/>
    <w:rsid w:val="000A4881"/>
    <w:rsid w:val="000A56A8"/>
    <w:rsid w:val="000A741B"/>
    <w:rsid w:val="000B1886"/>
    <w:rsid w:val="000B698F"/>
    <w:rsid w:val="000C045D"/>
    <w:rsid w:val="000C0D01"/>
    <w:rsid w:val="000C2153"/>
    <w:rsid w:val="000C2550"/>
    <w:rsid w:val="000C371D"/>
    <w:rsid w:val="000D279C"/>
    <w:rsid w:val="000D30F8"/>
    <w:rsid w:val="000D40B8"/>
    <w:rsid w:val="000E0F1B"/>
    <w:rsid w:val="000E2788"/>
    <w:rsid w:val="000E559F"/>
    <w:rsid w:val="000F07C9"/>
    <w:rsid w:val="000F405E"/>
    <w:rsid w:val="000F4A6C"/>
    <w:rsid w:val="000F5AB3"/>
    <w:rsid w:val="000F68F8"/>
    <w:rsid w:val="000F6D6E"/>
    <w:rsid w:val="00103A8C"/>
    <w:rsid w:val="00113246"/>
    <w:rsid w:val="00113788"/>
    <w:rsid w:val="0012024A"/>
    <w:rsid w:val="00125E43"/>
    <w:rsid w:val="001347C9"/>
    <w:rsid w:val="00136C71"/>
    <w:rsid w:val="00137C2F"/>
    <w:rsid w:val="00142673"/>
    <w:rsid w:val="00143DD2"/>
    <w:rsid w:val="0014408F"/>
    <w:rsid w:val="0014662C"/>
    <w:rsid w:val="00146CAA"/>
    <w:rsid w:val="001572A9"/>
    <w:rsid w:val="001617AE"/>
    <w:rsid w:val="001631BE"/>
    <w:rsid w:val="00166479"/>
    <w:rsid w:val="00175C0E"/>
    <w:rsid w:val="00186A91"/>
    <w:rsid w:val="001878D1"/>
    <w:rsid w:val="00192578"/>
    <w:rsid w:val="00193FD4"/>
    <w:rsid w:val="00194245"/>
    <w:rsid w:val="0019483B"/>
    <w:rsid w:val="00195858"/>
    <w:rsid w:val="001960DE"/>
    <w:rsid w:val="001A040D"/>
    <w:rsid w:val="001A09F8"/>
    <w:rsid w:val="001A1BFC"/>
    <w:rsid w:val="001A2FE4"/>
    <w:rsid w:val="001A3C76"/>
    <w:rsid w:val="001A6703"/>
    <w:rsid w:val="001A6E8D"/>
    <w:rsid w:val="001B19B2"/>
    <w:rsid w:val="001B34FF"/>
    <w:rsid w:val="001B53D1"/>
    <w:rsid w:val="001B6324"/>
    <w:rsid w:val="001B7045"/>
    <w:rsid w:val="001C09A7"/>
    <w:rsid w:val="001C3C1A"/>
    <w:rsid w:val="001C3E9E"/>
    <w:rsid w:val="001C4985"/>
    <w:rsid w:val="001C652A"/>
    <w:rsid w:val="001C76B0"/>
    <w:rsid w:val="001D01EB"/>
    <w:rsid w:val="001D4B0C"/>
    <w:rsid w:val="001E10AA"/>
    <w:rsid w:val="001E1303"/>
    <w:rsid w:val="001E25CF"/>
    <w:rsid w:val="001E7E3F"/>
    <w:rsid w:val="001F0557"/>
    <w:rsid w:val="001F1C86"/>
    <w:rsid w:val="001F2CCE"/>
    <w:rsid w:val="001F74EA"/>
    <w:rsid w:val="00205666"/>
    <w:rsid w:val="0021146E"/>
    <w:rsid w:val="00213359"/>
    <w:rsid w:val="00216C63"/>
    <w:rsid w:val="0022095A"/>
    <w:rsid w:val="00223571"/>
    <w:rsid w:val="00225A11"/>
    <w:rsid w:val="00241B2A"/>
    <w:rsid w:val="00247AB2"/>
    <w:rsid w:val="00254F91"/>
    <w:rsid w:val="0026682D"/>
    <w:rsid w:val="00271ADB"/>
    <w:rsid w:val="00271FA2"/>
    <w:rsid w:val="002720A2"/>
    <w:rsid w:val="0027701A"/>
    <w:rsid w:val="00281505"/>
    <w:rsid w:val="002833E7"/>
    <w:rsid w:val="00297BAF"/>
    <w:rsid w:val="002A6A69"/>
    <w:rsid w:val="002B51D6"/>
    <w:rsid w:val="002C1CC3"/>
    <w:rsid w:val="002C1EA1"/>
    <w:rsid w:val="002C4BF1"/>
    <w:rsid w:val="002D6639"/>
    <w:rsid w:val="002D7C4F"/>
    <w:rsid w:val="002E0B23"/>
    <w:rsid w:val="002E21AF"/>
    <w:rsid w:val="002E3E0F"/>
    <w:rsid w:val="002E456F"/>
    <w:rsid w:val="002E6207"/>
    <w:rsid w:val="002E7BB8"/>
    <w:rsid w:val="002F011D"/>
    <w:rsid w:val="002F1C15"/>
    <w:rsid w:val="002F4287"/>
    <w:rsid w:val="0030000F"/>
    <w:rsid w:val="003004E1"/>
    <w:rsid w:val="003067C6"/>
    <w:rsid w:val="00310616"/>
    <w:rsid w:val="003150D0"/>
    <w:rsid w:val="003204E1"/>
    <w:rsid w:val="003312C4"/>
    <w:rsid w:val="00333227"/>
    <w:rsid w:val="00333CE5"/>
    <w:rsid w:val="00336DA2"/>
    <w:rsid w:val="0034329D"/>
    <w:rsid w:val="003460A8"/>
    <w:rsid w:val="00346558"/>
    <w:rsid w:val="00346955"/>
    <w:rsid w:val="00354184"/>
    <w:rsid w:val="00355E72"/>
    <w:rsid w:val="00362A7C"/>
    <w:rsid w:val="00370AA7"/>
    <w:rsid w:val="00372CD0"/>
    <w:rsid w:val="00372D0D"/>
    <w:rsid w:val="0037533E"/>
    <w:rsid w:val="00377B9F"/>
    <w:rsid w:val="00380C80"/>
    <w:rsid w:val="00381071"/>
    <w:rsid w:val="003824D9"/>
    <w:rsid w:val="0038456A"/>
    <w:rsid w:val="003847AA"/>
    <w:rsid w:val="00386473"/>
    <w:rsid w:val="00396578"/>
    <w:rsid w:val="003A137A"/>
    <w:rsid w:val="003A3410"/>
    <w:rsid w:val="003D7063"/>
    <w:rsid w:val="003E37A1"/>
    <w:rsid w:val="003F2805"/>
    <w:rsid w:val="003F3197"/>
    <w:rsid w:val="0040010B"/>
    <w:rsid w:val="00403176"/>
    <w:rsid w:val="00403184"/>
    <w:rsid w:val="00404FC6"/>
    <w:rsid w:val="00406A21"/>
    <w:rsid w:val="00412453"/>
    <w:rsid w:val="0041423E"/>
    <w:rsid w:val="00414A2F"/>
    <w:rsid w:val="00414C6F"/>
    <w:rsid w:val="0042160D"/>
    <w:rsid w:val="0042450E"/>
    <w:rsid w:val="004275C6"/>
    <w:rsid w:val="0042778E"/>
    <w:rsid w:val="00432794"/>
    <w:rsid w:val="0043688E"/>
    <w:rsid w:val="00441756"/>
    <w:rsid w:val="004452C6"/>
    <w:rsid w:val="004472DD"/>
    <w:rsid w:val="00450A70"/>
    <w:rsid w:val="00454629"/>
    <w:rsid w:val="00455B0B"/>
    <w:rsid w:val="00461470"/>
    <w:rsid w:val="00465E20"/>
    <w:rsid w:val="00466865"/>
    <w:rsid w:val="004670BA"/>
    <w:rsid w:val="00467228"/>
    <w:rsid w:val="00482701"/>
    <w:rsid w:val="00485085"/>
    <w:rsid w:val="004911B6"/>
    <w:rsid w:val="004920AE"/>
    <w:rsid w:val="004A0E3B"/>
    <w:rsid w:val="004A2BC6"/>
    <w:rsid w:val="004A3138"/>
    <w:rsid w:val="004B5D94"/>
    <w:rsid w:val="004C2382"/>
    <w:rsid w:val="004C2DB1"/>
    <w:rsid w:val="004C2F19"/>
    <w:rsid w:val="004C5AB7"/>
    <w:rsid w:val="004C715B"/>
    <w:rsid w:val="004D3F9E"/>
    <w:rsid w:val="004D5575"/>
    <w:rsid w:val="004E2648"/>
    <w:rsid w:val="004F0734"/>
    <w:rsid w:val="004F2AA1"/>
    <w:rsid w:val="004F315C"/>
    <w:rsid w:val="004F6457"/>
    <w:rsid w:val="004F7836"/>
    <w:rsid w:val="00503EE7"/>
    <w:rsid w:val="0050794F"/>
    <w:rsid w:val="00512641"/>
    <w:rsid w:val="00522610"/>
    <w:rsid w:val="00523FFF"/>
    <w:rsid w:val="00527A27"/>
    <w:rsid w:val="00530F4F"/>
    <w:rsid w:val="005369A7"/>
    <w:rsid w:val="00540FC5"/>
    <w:rsid w:val="005463C5"/>
    <w:rsid w:val="005501B4"/>
    <w:rsid w:val="00550321"/>
    <w:rsid w:val="00554538"/>
    <w:rsid w:val="005617D3"/>
    <w:rsid w:val="005634EB"/>
    <w:rsid w:val="00564393"/>
    <w:rsid w:val="00570EF1"/>
    <w:rsid w:val="00572693"/>
    <w:rsid w:val="00574599"/>
    <w:rsid w:val="005747CA"/>
    <w:rsid w:val="00580078"/>
    <w:rsid w:val="005829D6"/>
    <w:rsid w:val="00586FD5"/>
    <w:rsid w:val="00591277"/>
    <w:rsid w:val="005A1454"/>
    <w:rsid w:val="005A41D8"/>
    <w:rsid w:val="005A5D2E"/>
    <w:rsid w:val="005A6D20"/>
    <w:rsid w:val="005B7CD8"/>
    <w:rsid w:val="005C01E6"/>
    <w:rsid w:val="005C12F1"/>
    <w:rsid w:val="005C5288"/>
    <w:rsid w:val="005C5812"/>
    <w:rsid w:val="005C5836"/>
    <w:rsid w:val="005C5A19"/>
    <w:rsid w:val="005C64C7"/>
    <w:rsid w:val="005D38BF"/>
    <w:rsid w:val="005D660E"/>
    <w:rsid w:val="005D7525"/>
    <w:rsid w:val="005E008F"/>
    <w:rsid w:val="005E1988"/>
    <w:rsid w:val="005E3BC8"/>
    <w:rsid w:val="005F1C04"/>
    <w:rsid w:val="0060288E"/>
    <w:rsid w:val="00605812"/>
    <w:rsid w:val="00607DC0"/>
    <w:rsid w:val="00615AF4"/>
    <w:rsid w:val="00617DC5"/>
    <w:rsid w:val="00624681"/>
    <w:rsid w:val="00630C87"/>
    <w:rsid w:val="00632239"/>
    <w:rsid w:val="00632442"/>
    <w:rsid w:val="00636CDC"/>
    <w:rsid w:val="006465F3"/>
    <w:rsid w:val="0065443D"/>
    <w:rsid w:val="00664E31"/>
    <w:rsid w:val="006659FC"/>
    <w:rsid w:val="0066608F"/>
    <w:rsid w:val="00666566"/>
    <w:rsid w:val="00667CA0"/>
    <w:rsid w:val="00675768"/>
    <w:rsid w:val="00680255"/>
    <w:rsid w:val="00685083"/>
    <w:rsid w:val="00694680"/>
    <w:rsid w:val="0069678B"/>
    <w:rsid w:val="0069712F"/>
    <w:rsid w:val="006B3DC1"/>
    <w:rsid w:val="006B427F"/>
    <w:rsid w:val="006B552C"/>
    <w:rsid w:val="006C147C"/>
    <w:rsid w:val="006C66BB"/>
    <w:rsid w:val="006D23AC"/>
    <w:rsid w:val="006D51BF"/>
    <w:rsid w:val="006D7667"/>
    <w:rsid w:val="006E3812"/>
    <w:rsid w:val="006E4D19"/>
    <w:rsid w:val="006E62E1"/>
    <w:rsid w:val="006F5CF9"/>
    <w:rsid w:val="00702B7C"/>
    <w:rsid w:val="00711EA0"/>
    <w:rsid w:val="0071310A"/>
    <w:rsid w:val="007140E6"/>
    <w:rsid w:val="007156B1"/>
    <w:rsid w:val="00715E94"/>
    <w:rsid w:val="0072476A"/>
    <w:rsid w:val="00725545"/>
    <w:rsid w:val="007344FE"/>
    <w:rsid w:val="00734F38"/>
    <w:rsid w:val="00744E57"/>
    <w:rsid w:val="0074543E"/>
    <w:rsid w:val="00750FF6"/>
    <w:rsid w:val="007512FC"/>
    <w:rsid w:val="00753A17"/>
    <w:rsid w:val="00757A1B"/>
    <w:rsid w:val="00766F3D"/>
    <w:rsid w:val="00767C4C"/>
    <w:rsid w:val="007720F2"/>
    <w:rsid w:val="007745F4"/>
    <w:rsid w:val="007773D4"/>
    <w:rsid w:val="0078120A"/>
    <w:rsid w:val="007822C1"/>
    <w:rsid w:val="00791405"/>
    <w:rsid w:val="007949AB"/>
    <w:rsid w:val="007949CE"/>
    <w:rsid w:val="00795FD0"/>
    <w:rsid w:val="007962C6"/>
    <w:rsid w:val="00796ADC"/>
    <w:rsid w:val="0079790E"/>
    <w:rsid w:val="007A5237"/>
    <w:rsid w:val="007A54FD"/>
    <w:rsid w:val="007A797D"/>
    <w:rsid w:val="007B0AA9"/>
    <w:rsid w:val="007B4167"/>
    <w:rsid w:val="007B621A"/>
    <w:rsid w:val="007B7DDE"/>
    <w:rsid w:val="007C0C9B"/>
    <w:rsid w:val="007C1E63"/>
    <w:rsid w:val="007C6267"/>
    <w:rsid w:val="007D0317"/>
    <w:rsid w:val="007D0A14"/>
    <w:rsid w:val="007D1678"/>
    <w:rsid w:val="007D28F4"/>
    <w:rsid w:val="007D300B"/>
    <w:rsid w:val="007D6C92"/>
    <w:rsid w:val="007E0B60"/>
    <w:rsid w:val="007E656C"/>
    <w:rsid w:val="007E6CE2"/>
    <w:rsid w:val="008018CD"/>
    <w:rsid w:val="00801BF3"/>
    <w:rsid w:val="00804D07"/>
    <w:rsid w:val="008064F6"/>
    <w:rsid w:val="00813A87"/>
    <w:rsid w:val="0083149B"/>
    <w:rsid w:val="00833018"/>
    <w:rsid w:val="00837388"/>
    <w:rsid w:val="00842B34"/>
    <w:rsid w:val="00844540"/>
    <w:rsid w:val="00850F6C"/>
    <w:rsid w:val="00855A97"/>
    <w:rsid w:val="00855EA3"/>
    <w:rsid w:val="00863802"/>
    <w:rsid w:val="00865086"/>
    <w:rsid w:val="00871159"/>
    <w:rsid w:val="00871CDF"/>
    <w:rsid w:val="0087401E"/>
    <w:rsid w:val="00875B99"/>
    <w:rsid w:val="00876D27"/>
    <w:rsid w:val="008813A2"/>
    <w:rsid w:val="00884DBF"/>
    <w:rsid w:val="008851CD"/>
    <w:rsid w:val="00885C1C"/>
    <w:rsid w:val="008877EF"/>
    <w:rsid w:val="0089442A"/>
    <w:rsid w:val="008A0D00"/>
    <w:rsid w:val="008A30FC"/>
    <w:rsid w:val="008A3573"/>
    <w:rsid w:val="008A3D28"/>
    <w:rsid w:val="008C105F"/>
    <w:rsid w:val="008C2C97"/>
    <w:rsid w:val="008D085F"/>
    <w:rsid w:val="008D181B"/>
    <w:rsid w:val="008D2EF0"/>
    <w:rsid w:val="008D3574"/>
    <w:rsid w:val="008D5265"/>
    <w:rsid w:val="008D7161"/>
    <w:rsid w:val="008E0D50"/>
    <w:rsid w:val="008E17D0"/>
    <w:rsid w:val="008E2661"/>
    <w:rsid w:val="008E494E"/>
    <w:rsid w:val="008F346F"/>
    <w:rsid w:val="008F654E"/>
    <w:rsid w:val="009029ED"/>
    <w:rsid w:val="00905D52"/>
    <w:rsid w:val="009076CC"/>
    <w:rsid w:val="009130CE"/>
    <w:rsid w:val="0092072D"/>
    <w:rsid w:val="009213FF"/>
    <w:rsid w:val="009226FA"/>
    <w:rsid w:val="00925669"/>
    <w:rsid w:val="00926125"/>
    <w:rsid w:val="00930368"/>
    <w:rsid w:val="009402D7"/>
    <w:rsid w:val="00940C1D"/>
    <w:rsid w:val="009440A3"/>
    <w:rsid w:val="00945752"/>
    <w:rsid w:val="00953470"/>
    <w:rsid w:val="009574D5"/>
    <w:rsid w:val="00957768"/>
    <w:rsid w:val="00962FE5"/>
    <w:rsid w:val="009633F0"/>
    <w:rsid w:val="009642ED"/>
    <w:rsid w:val="00973364"/>
    <w:rsid w:val="00974E4B"/>
    <w:rsid w:val="00980CFB"/>
    <w:rsid w:val="0098188C"/>
    <w:rsid w:val="0098199E"/>
    <w:rsid w:val="00983B34"/>
    <w:rsid w:val="00987E3B"/>
    <w:rsid w:val="00991288"/>
    <w:rsid w:val="009A107D"/>
    <w:rsid w:val="009A498C"/>
    <w:rsid w:val="009A6673"/>
    <w:rsid w:val="009B7A90"/>
    <w:rsid w:val="009B7AC3"/>
    <w:rsid w:val="009C173F"/>
    <w:rsid w:val="009C21D1"/>
    <w:rsid w:val="009C3E29"/>
    <w:rsid w:val="009C7002"/>
    <w:rsid w:val="009D416D"/>
    <w:rsid w:val="009E0D7B"/>
    <w:rsid w:val="009E10EA"/>
    <w:rsid w:val="009E1D6B"/>
    <w:rsid w:val="009E34F9"/>
    <w:rsid w:val="009E3D9D"/>
    <w:rsid w:val="009E439B"/>
    <w:rsid w:val="009E7600"/>
    <w:rsid w:val="009F04A4"/>
    <w:rsid w:val="009F3E56"/>
    <w:rsid w:val="009F57AA"/>
    <w:rsid w:val="009F7A43"/>
    <w:rsid w:val="00A00A0E"/>
    <w:rsid w:val="00A01F7B"/>
    <w:rsid w:val="00A02CF8"/>
    <w:rsid w:val="00A1009C"/>
    <w:rsid w:val="00A10B93"/>
    <w:rsid w:val="00A1444B"/>
    <w:rsid w:val="00A263B6"/>
    <w:rsid w:val="00A2745D"/>
    <w:rsid w:val="00A37035"/>
    <w:rsid w:val="00A40EF0"/>
    <w:rsid w:val="00A42834"/>
    <w:rsid w:val="00A428B6"/>
    <w:rsid w:val="00A44D98"/>
    <w:rsid w:val="00A4588C"/>
    <w:rsid w:val="00A47D8D"/>
    <w:rsid w:val="00A50984"/>
    <w:rsid w:val="00A6295C"/>
    <w:rsid w:val="00A641F8"/>
    <w:rsid w:val="00A7275F"/>
    <w:rsid w:val="00A76311"/>
    <w:rsid w:val="00A8202A"/>
    <w:rsid w:val="00A853B7"/>
    <w:rsid w:val="00A94784"/>
    <w:rsid w:val="00A96B88"/>
    <w:rsid w:val="00AA32C2"/>
    <w:rsid w:val="00AA780E"/>
    <w:rsid w:val="00AB0670"/>
    <w:rsid w:val="00AB175B"/>
    <w:rsid w:val="00AB19DB"/>
    <w:rsid w:val="00AB2AEE"/>
    <w:rsid w:val="00AB5539"/>
    <w:rsid w:val="00AC31B8"/>
    <w:rsid w:val="00AD4C51"/>
    <w:rsid w:val="00AD5B23"/>
    <w:rsid w:val="00AD6321"/>
    <w:rsid w:val="00AE0D90"/>
    <w:rsid w:val="00AE477C"/>
    <w:rsid w:val="00AF1779"/>
    <w:rsid w:val="00AF59D5"/>
    <w:rsid w:val="00AF5FA4"/>
    <w:rsid w:val="00AF6346"/>
    <w:rsid w:val="00B02D97"/>
    <w:rsid w:val="00B05A93"/>
    <w:rsid w:val="00B11063"/>
    <w:rsid w:val="00B13DD7"/>
    <w:rsid w:val="00B14FC1"/>
    <w:rsid w:val="00B173E9"/>
    <w:rsid w:val="00B23430"/>
    <w:rsid w:val="00B27FCA"/>
    <w:rsid w:val="00B32655"/>
    <w:rsid w:val="00B334B2"/>
    <w:rsid w:val="00B33EA5"/>
    <w:rsid w:val="00B40024"/>
    <w:rsid w:val="00B40711"/>
    <w:rsid w:val="00B435AF"/>
    <w:rsid w:val="00B446A9"/>
    <w:rsid w:val="00B4786E"/>
    <w:rsid w:val="00B50F59"/>
    <w:rsid w:val="00B51553"/>
    <w:rsid w:val="00B64DDB"/>
    <w:rsid w:val="00B70591"/>
    <w:rsid w:val="00B7649F"/>
    <w:rsid w:val="00B803A9"/>
    <w:rsid w:val="00B811E5"/>
    <w:rsid w:val="00B82868"/>
    <w:rsid w:val="00B82D33"/>
    <w:rsid w:val="00B84CEB"/>
    <w:rsid w:val="00B86FB9"/>
    <w:rsid w:val="00B913AE"/>
    <w:rsid w:val="00B935DC"/>
    <w:rsid w:val="00B9683E"/>
    <w:rsid w:val="00B97C70"/>
    <w:rsid w:val="00BA2518"/>
    <w:rsid w:val="00BA27A9"/>
    <w:rsid w:val="00BA4047"/>
    <w:rsid w:val="00BB1D49"/>
    <w:rsid w:val="00BB237D"/>
    <w:rsid w:val="00BC1AB0"/>
    <w:rsid w:val="00BC59C0"/>
    <w:rsid w:val="00BC699F"/>
    <w:rsid w:val="00BC6C4A"/>
    <w:rsid w:val="00BD3853"/>
    <w:rsid w:val="00BD6D9D"/>
    <w:rsid w:val="00BE0CC9"/>
    <w:rsid w:val="00BE16CB"/>
    <w:rsid w:val="00BE44C3"/>
    <w:rsid w:val="00C020A4"/>
    <w:rsid w:val="00C04678"/>
    <w:rsid w:val="00C05AB2"/>
    <w:rsid w:val="00C118FF"/>
    <w:rsid w:val="00C12DE6"/>
    <w:rsid w:val="00C14A09"/>
    <w:rsid w:val="00C15FCE"/>
    <w:rsid w:val="00C21595"/>
    <w:rsid w:val="00C23577"/>
    <w:rsid w:val="00C247CF"/>
    <w:rsid w:val="00C40794"/>
    <w:rsid w:val="00C47277"/>
    <w:rsid w:val="00C5066B"/>
    <w:rsid w:val="00C50A89"/>
    <w:rsid w:val="00C50FC8"/>
    <w:rsid w:val="00C5435F"/>
    <w:rsid w:val="00C54524"/>
    <w:rsid w:val="00C55393"/>
    <w:rsid w:val="00C56C48"/>
    <w:rsid w:val="00C62448"/>
    <w:rsid w:val="00C677D8"/>
    <w:rsid w:val="00C7057F"/>
    <w:rsid w:val="00C73060"/>
    <w:rsid w:val="00C73983"/>
    <w:rsid w:val="00C73CC0"/>
    <w:rsid w:val="00C75518"/>
    <w:rsid w:val="00C97763"/>
    <w:rsid w:val="00CA1ABD"/>
    <w:rsid w:val="00CB2515"/>
    <w:rsid w:val="00CB7ABD"/>
    <w:rsid w:val="00CC4CB0"/>
    <w:rsid w:val="00CC5AFB"/>
    <w:rsid w:val="00CC6226"/>
    <w:rsid w:val="00CC7BF2"/>
    <w:rsid w:val="00CD0F3B"/>
    <w:rsid w:val="00CD6122"/>
    <w:rsid w:val="00CD745A"/>
    <w:rsid w:val="00CE6949"/>
    <w:rsid w:val="00CE7B5A"/>
    <w:rsid w:val="00CF0BDE"/>
    <w:rsid w:val="00CF1863"/>
    <w:rsid w:val="00CF6D65"/>
    <w:rsid w:val="00CF7ABD"/>
    <w:rsid w:val="00D011EC"/>
    <w:rsid w:val="00D04F06"/>
    <w:rsid w:val="00D0744F"/>
    <w:rsid w:val="00D1051E"/>
    <w:rsid w:val="00D11BCA"/>
    <w:rsid w:val="00D156F6"/>
    <w:rsid w:val="00D15E93"/>
    <w:rsid w:val="00D16567"/>
    <w:rsid w:val="00D17B14"/>
    <w:rsid w:val="00D22363"/>
    <w:rsid w:val="00D23670"/>
    <w:rsid w:val="00D24ED4"/>
    <w:rsid w:val="00D27419"/>
    <w:rsid w:val="00D300A7"/>
    <w:rsid w:val="00D30E66"/>
    <w:rsid w:val="00D35076"/>
    <w:rsid w:val="00D37BA4"/>
    <w:rsid w:val="00D465B9"/>
    <w:rsid w:val="00D4715D"/>
    <w:rsid w:val="00D474FF"/>
    <w:rsid w:val="00D500C5"/>
    <w:rsid w:val="00D5101F"/>
    <w:rsid w:val="00D725EB"/>
    <w:rsid w:val="00D76F02"/>
    <w:rsid w:val="00D8007A"/>
    <w:rsid w:val="00D8200D"/>
    <w:rsid w:val="00D83B86"/>
    <w:rsid w:val="00D866DF"/>
    <w:rsid w:val="00D90CB4"/>
    <w:rsid w:val="00D92DCA"/>
    <w:rsid w:val="00D950C0"/>
    <w:rsid w:val="00D95DBC"/>
    <w:rsid w:val="00D978A7"/>
    <w:rsid w:val="00DA40D9"/>
    <w:rsid w:val="00DA5E37"/>
    <w:rsid w:val="00DA699F"/>
    <w:rsid w:val="00DB6BCD"/>
    <w:rsid w:val="00DB70B9"/>
    <w:rsid w:val="00DC3D03"/>
    <w:rsid w:val="00DC5DBF"/>
    <w:rsid w:val="00DD2E8B"/>
    <w:rsid w:val="00DD5DF2"/>
    <w:rsid w:val="00DD74F6"/>
    <w:rsid w:val="00DE26C8"/>
    <w:rsid w:val="00DE5A30"/>
    <w:rsid w:val="00DE6B04"/>
    <w:rsid w:val="00DF0655"/>
    <w:rsid w:val="00DF5861"/>
    <w:rsid w:val="00E028E0"/>
    <w:rsid w:val="00E11EA4"/>
    <w:rsid w:val="00E12764"/>
    <w:rsid w:val="00E13424"/>
    <w:rsid w:val="00E166CA"/>
    <w:rsid w:val="00E215B2"/>
    <w:rsid w:val="00E22A4D"/>
    <w:rsid w:val="00E2361B"/>
    <w:rsid w:val="00E23937"/>
    <w:rsid w:val="00E37441"/>
    <w:rsid w:val="00E419A7"/>
    <w:rsid w:val="00E4602D"/>
    <w:rsid w:val="00E47646"/>
    <w:rsid w:val="00E47C39"/>
    <w:rsid w:val="00E50E01"/>
    <w:rsid w:val="00E5226C"/>
    <w:rsid w:val="00E52A46"/>
    <w:rsid w:val="00E52E50"/>
    <w:rsid w:val="00E54069"/>
    <w:rsid w:val="00E56C52"/>
    <w:rsid w:val="00E573B5"/>
    <w:rsid w:val="00E6150B"/>
    <w:rsid w:val="00E63668"/>
    <w:rsid w:val="00E65588"/>
    <w:rsid w:val="00E662CE"/>
    <w:rsid w:val="00E66F37"/>
    <w:rsid w:val="00E81462"/>
    <w:rsid w:val="00E8530E"/>
    <w:rsid w:val="00E91148"/>
    <w:rsid w:val="00E916B7"/>
    <w:rsid w:val="00E95631"/>
    <w:rsid w:val="00E970D2"/>
    <w:rsid w:val="00EA06EA"/>
    <w:rsid w:val="00EA0A5E"/>
    <w:rsid w:val="00EA15F4"/>
    <w:rsid w:val="00EA26EB"/>
    <w:rsid w:val="00EA62B2"/>
    <w:rsid w:val="00EB4207"/>
    <w:rsid w:val="00EC4AA2"/>
    <w:rsid w:val="00EC4C01"/>
    <w:rsid w:val="00EC6414"/>
    <w:rsid w:val="00EC7B9B"/>
    <w:rsid w:val="00ED0A51"/>
    <w:rsid w:val="00ED2714"/>
    <w:rsid w:val="00ED5A3C"/>
    <w:rsid w:val="00ED6A03"/>
    <w:rsid w:val="00ED7A50"/>
    <w:rsid w:val="00EE30C8"/>
    <w:rsid w:val="00EE7279"/>
    <w:rsid w:val="00EF057B"/>
    <w:rsid w:val="00EF16A3"/>
    <w:rsid w:val="00EF272F"/>
    <w:rsid w:val="00EF38AB"/>
    <w:rsid w:val="00EF60FF"/>
    <w:rsid w:val="00EF64CE"/>
    <w:rsid w:val="00F0379D"/>
    <w:rsid w:val="00F038F2"/>
    <w:rsid w:val="00F06212"/>
    <w:rsid w:val="00F10117"/>
    <w:rsid w:val="00F101E7"/>
    <w:rsid w:val="00F128B2"/>
    <w:rsid w:val="00F24D49"/>
    <w:rsid w:val="00F307B2"/>
    <w:rsid w:val="00F34E43"/>
    <w:rsid w:val="00F35B94"/>
    <w:rsid w:val="00F43F68"/>
    <w:rsid w:val="00F46C0B"/>
    <w:rsid w:val="00F47EE6"/>
    <w:rsid w:val="00F47FDE"/>
    <w:rsid w:val="00F51507"/>
    <w:rsid w:val="00F5434F"/>
    <w:rsid w:val="00F55B7D"/>
    <w:rsid w:val="00F55F20"/>
    <w:rsid w:val="00F56D31"/>
    <w:rsid w:val="00F5707B"/>
    <w:rsid w:val="00F60623"/>
    <w:rsid w:val="00F613B8"/>
    <w:rsid w:val="00F73FB7"/>
    <w:rsid w:val="00F768D5"/>
    <w:rsid w:val="00F86080"/>
    <w:rsid w:val="00F903B0"/>
    <w:rsid w:val="00F942C3"/>
    <w:rsid w:val="00F95DE1"/>
    <w:rsid w:val="00F96B5F"/>
    <w:rsid w:val="00F96EFD"/>
    <w:rsid w:val="00FA5EA1"/>
    <w:rsid w:val="00FB354D"/>
    <w:rsid w:val="00FC5317"/>
    <w:rsid w:val="00FD59D3"/>
    <w:rsid w:val="00FD7A59"/>
    <w:rsid w:val="00FE202B"/>
    <w:rsid w:val="00FE6A20"/>
    <w:rsid w:val="00FF3C32"/>
    <w:rsid w:val="082AF23A"/>
    <w:rsid w:val="0ACEFF53"/>
    <w:rsid w:val="0E0D567C"/>
    <w:rsid w:val="16106773"/>
    <w:rsid w:val="1B93D453"/>
    <w:rsid w:val="1D4C62B5"/>
    <w:rsid w:val="27219639"/>
    <w:rsid w:val="2B5E05AE"/>
    <w:rsid w:val="2E533439"/>
    <w:rsid w:val="39CA079F"/>
    <w:rsid w:val="3A58226C"/>
    <w:rsid w:val="430EEF66"/>
    <w:rsid w:val="4357C188"/>
    <w:rsid w:val="4BE26146"/>
    <w:rsid w:val="4CC319C4"/>
    <w:rsid w:val="501C51EF"/>
    <w:rsid w:val="53E1C2CA"/>
    <w:rsid w:val="57CA57E1"/>
    <w:rsid w:val="605952B7"/>
    <w:rsid w:val="6698802B"/>
    <w:rsid w:val="69F43593"/>
    <w:rsid w:val="6F603EEC"/>
    <w:rsid w:val="70D01751"/>
    <w:rsid w:val="7B96B486"/>
    <w:rsid w:val="7D49E7A5"/>
    <w:rsid w:val="7DCC785F"/>
    <w:rsid w:val="7F5097F9"/>
    <w:rsid w:val="7FC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3C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
    <w:name w:val="Unresolved Mention"/>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styleId="BodyText">
    <w:name w:val="Body Text"/>
    <w:basedOn w:val="Normal"/>
    <w:link w:val="BodyTextChar"/>
    <w:uiPriority w:val="1"/>
    <w:qFormat/>
    <w:rsid w:val="00271FA2"/>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271FA2"/>
    <w:rPr>
      <w:rFonts w:ascii="Verdana" w:eastAsia="Verdana" w:hAnsi="Verdana" w:cs="Verdana"/>
      <w:sz w:val="24"/>
      <w:szCs w:val="24"/>
      <w:lang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
    <w:name w:val="Unresolved Mention"/>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styleId="BodyText">
    <w:name w:val="Body Text"/>
    <w:basedOn w:val="Normal"/>
    <w:link w:val="BodyTextChar"/>
    <w:uiPriority w:val="1"/>
    <w:qFormat/>
    <w:rsid w:val="00271FA2"/>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271FA2"/>
    <w:rPr>
      <w:rFonts w:ascii="Verdana" w:eastAsia="Verdana" w:hAnsi="Verdana" w:cs="Verdana"/>
      <w:sz w:val="24"/>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83994">
      <w:bodyDiv w:val="1"/>
      <w:marLeft w:val="0"/>
      <w:marRight w:val="0"/>
      <w:marTop w:val="0"/>
      <w:marBottom w:val="0"/>
      <w:divBdr>
        <w:top w:val="none" w:sz="0" w:space="0" w:color="auto"/>
        <w:left w:val="none" w:sz="0" w:space="0" w:color="auto"/>
        <w:bottom w:val="none" w:sz="0" w:space="0" w:color="auto"/>
        <w:right w:val="none" w:sz="0" w:space="0" w:color="auto"/>
      </w:divBdr>
    </w:div>
    <w:div w:id="1828088089">
      <w:bodyDiv w:val="1"/>
      <w:marLeft w:val="0"/>
      <w:marRight w:val="0"/>
      <w:marTop w:val="0"/>
      <w:marBottom w:val="0"/>
      <w:divBdr>
        <w:top w:val="none" w:sz="0" w:space="0" w:color="auto"/>
        <w:left w:val="none" w:sz="0" w:space="0" w:color="auto"/>
        <w:bottom w:val="none" w:sz="0" w:space="0" w:color="auto"/>
        <w:right w:val="none" w:sz="0" w:space="0" w:color="auto"/>
      </w:divBdr>
    </w:div>
    <w:div w:id="195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freedom-of-information/publication-scheme/definition-documents/" TargetMode="External"/><Relationship Id="rId18" Type="http://schemas.openxmlformats.org/officeDocument/2006/relationships/hyperlink" Target="https://ico.org.uk/for-organisations/guide-to-freedom-of-information/charging-for-information-in-a-publication-schem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ico.org.uk/media/for-organisations/documents/1151/datasets-foi-guidanc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ationalarchives.gov.uk/doc/open-government-licence/version/2/" TargetMode="External"/><Relationship Id="rId20" Type="http://schemas.openxmlformats.org/officeDocument/2006/relationships/hyperlink" Target="https://ico.org.uk/for-organisations/guide-to-freedom-of-information/publication-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44071/CoP_FOI_Code_of_Practice_-_Minor_Amendments_20180926_.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nationalarchives.gov.uk/doc/open-government-licence/version/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edia/for-organisations/documents/1157/usingthedefinitiondocuments.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B5D49-F17B-479A-8161-7FB9A679B0B9}">
  <ds:schemaRefs>
    <ds:schemaRef ds:uri="http://schemas.microsoft.com/sharepoint/v3/contenttype/forms"/>
  </ds:schemaRefs>
</ds:datastoreItem>
</file>

<file path=customXml/itemProps2.xml><?xml version="1.0" encoding="utf-8"?>
<ds:datastoreItem xmlns:ds="http://schemas.openxmlformats.org/officeDocument/2006/customXml" ds:itemID="{71279EF7-8DB8-4966-99B9-2EB4C70D4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985AB-1331-45C1-85EF-DA56B539C673}">
  <ds:schemaRefs>
    <ds:schemaRef ds:uri="http://schemas.microsoft.com/office/2006/metadata/longProperties"/>
  </ds:schemaRefs>
</ds:datastoreItem>
</file>

<file path=customXml/itemProps4.xml><?xml version="1.0" encoding="utf-8"?>
<ds:datastoreItem xmlns:ds="http://schemas.openxmlformats.org/officeDocument/2006/customXml" ds:itemID="{DD576F0B-0F5C-471F-B2B2-C1D8CEF7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How to complete template guide to info for schools v2</vt:lpstr>
    </vt:vector>
  </TitlesOfParts>
  <Company>Information Commissioners Office</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template guide to info for schools v2</dc:title>
  <dc:creator>chapmand &amp; V Adams</dc:creator>
  <cp:lastModifiedBy>Admin</cp:lastModifiedBy>
  <cp:revision>2</cp:revision>
  <cp:lastPrinted>2013-08-30T11:48:00Z</cp:lastPrinted>
  <dcterms:created xsi:type="dcterms:W3CDTF">2021-11-03T15:06:00Z</dcterms:created>
  <dcterms:modified xsi:type="dcterms:W3CDTF">2021-11-03T15:06:00Z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REGUL-545345232-101</vt:lpwstr>
  </property>
  <property fmtid="{D5CDD505-2E9C-101B-9397-08002B2CF9AE}" pid="3" name="_dlc_DocIdItemGuid">
    <vt:lpwstr>2fc83c8e-607a-4a60-810e-d9e82d3c78c6</vt:lpwstr>
  </property>
  <property fmtid="{D5CDD505-2E9C-101B-9397-08002B2CF9AE}" pid="4" name="_dlc_DocIdUrl">
    <vt:lpwstr>https://edrm/sites/reg/GuidDev/Org/_layouts/15/DocIdRedir.aspx?ID=REGUL-545345232-101, REGUL-545345232-101</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0x010100944BBB2A8B535347B3055CDBA2A89DF6</vt:lpwstr>
  </property>
  <property fmtid="{D5CDD505-2E9C-101B-9397-08002B2CF9AE}" pid="8" name="TaxCatchAll">
    <vt:lpwstr/>
  </property>
  <property fmtid="{D5CDD505-2E9C-101B-9397-08002B2CF9AE}" pid="9" name="Status of Guidance">
    <vt:lpwstr>Published</vt:lpwstr>
  </property>
  <property fmtid="{D5CDD505-2E9C-101B-9397-08002B2CF9AE}" pid="10" name="_dlc_DocIdPersistId">
    <vt:lpwstr>1</vt:lpwstr>
  </property>
  <property fmtid="{D5CDD505-2E9C-101B-9397-08002B2CF9AE}" pid="11" name="MSIP_Label_43c3b674-32e1-4382-8a53-e395f4b43124_Enabled">
    <vt:lpwstr>true</vt:lpwstr>
  </property>
  <property fmtid="{D5CDD505-2E9C-101B-9397-08002B2CF9AE}" pid="12" name="MSIP_Label_43c3b674-32e1-4382-8a53-e395f4b43124_SetDate">
    <vt:lpwstr>2021-03-17T07:50:56Z</vt:lpwstr>
  </property>
  <property fmtid="{D5CDD505-2E9C-101B-9397-08002B2CF9AE}" pid="13" name="MSIP_Label_43c3b674-32e1-4382-8a53-e395f4b43124_Method">
    <vt:lpwstr>Privileged</vt:lpwstr>
  </property>
  <property fmtid="{D5CDD505-2E9C-101B-9397-08002B2CF9AE}" pid="14" name="MSIP_Label_43c3b674-32e1-4382-8a53-e395f4b43124_Name">
    <vt:lpwstr>General</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bf6acfec-f398-46ad-ab32-c41dc5bb9014</vt:lpwstr>
  </property>
  <property fmtid="{D5CDD505-2E9C-101B-9397-08002B2CF9AE}" pid="17" name="MSIP_Label_43c3b674-32e1-4382-8a53-e395f4b43124_ContentBits">
    <vt:lpwstr>0</vt:lpwstr>
  </property>
</Properties>
</file>