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6DD" w:rsidRDefault="00F676DD" w:rsidP="00F676DD">
      <w:pPr>
        <w:spacing w:after="0" w:line="240" w:lineRule="auto"/>
        <w:rPr>
          <w:rFonts w:ascii="Georgia" w:hAnsi="Georgia"/>
          <w:sz w:val="56"/>
          <w:szCs w:val="56"/>
        </w:rPr>
      </w:pPr>
      <w:r>
        <w:rPr>
          <w:rFonts w:ascii="Georgia" w:hAnsi="Georgia"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 wp14:anchorId="3024E142" wp14:editId="11E27460">
            <wp:simplePos x="0" y="0"/>
            <wp:positionH relativeFrom="column">
              <wp:posOffset>-523875</wp:posOffset>
            </wp:positionH>
            <wp:positionV relativeFrom="paragraph">
              <wp:posOffset>-573405</wp:posOffset>
            </wp:positionV>
            <wp:extent cx="1219200" cy="711200"/>
            <wp:effectExtent l="0" t="0" r="0" b="0"/>
            <wp:wrapNone/>
            <wp:docPr id="1" name="Picture 1" descr="header logo - non tran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ader logo - non trans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76DD" w:rsidRDefault="00F676DD" w:rsidP="00F676DD">
      <w:pPr>
        <w:spacing w:after="480" w:line="240" w:lineRule="auto"/>
        <w:rPr>
          <w:rFonts w:ascii="Georgia" w:hAnsi="Georgia"/>
          <w:color w:val="8A7967"/>
          <w:sz w:val="48"/>
          <w:szCs w:val="48"/>
        </w:rPr>
      </w:pPr>
      <w:r w:rsidRPr="00F676DD">
        <w:rPr>
          <w:rFonts w:ascii="Georgia" w:hAnsi="Georgia"/>
          <w:color w:val="8A7967"/>
          <w:sz w:val="48"/>
          <w:szCs w:val="48"/>
        </w:rPr>
        <w:t>Changes to qualified trust service</w:t>
      </w:r>
      <w:r w:rsidR="0075719B">
        <w:rPr>
          <w:rFonts w:ascii="Georgia" w:hAnsi="Georgia"/>
          <w:color w:val="8A7967"/>
          <w:sz w:val="48"/>
          <w:szCs w:val="48"/>
        </w:rPr>
        <w:t xml:space="preserve"> form</w:t>
      </w:r>
    </w:p>
    <w:p w:rsidR="00B02E26" w:rsidRPr="00B02E26" w:rsidRDefault="00B02E26" w:rsidP="00F676DD">
      <w:pPr>
        <w:spacing w:after="480" w:line="240" w:lineRule="auto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>If you have made changes or are planning to make changes to the way your qualified trust service works you must</w:t>
      </w:r>
      <w:r w:rsidR="00AC5897">
        <w:rPr>
          <w:rStyle w:val="Strong"/>
          <w:b w:val="0"/>
          <w:sz w:val="24"/>
          <w:szCs w:val="24"/>
        </w:rPr>
        <w:t xml:space="preserve"> fill in this form to</w:t>
      </w:r>
      <w:r>
        <w:rPr>
          <w:rStyle w:val="Strong"/>
          <w:b w:val="0"/>
          <w:sz w:val="24"/>
          <w:szCs w:val="24"/>
        </w:rPr>
        <w:t xml:space="preserve"> let us know.</w:t>
      </w:r>
      <w:r w:rsidR="00AC5897">
        <w:rPr>
          <w:rStyle w:val="Strong"/>
          <w:b w:val="0"/>
          <w:sz w:val="24"/>
          <w:szCs w:val="24"/>
        </w:rPr>
        <w:t xml:space="preserve"> We will then </w:t>
      </w:r>
      <w:r w:rsidR="00FC130D">
        <w:rPr>
          <w:rStyle w:val="Strong"/>
          <w:b w:val="0"/>
          <w:sz w:val="24"/>
          <w:szCs w:val="24"/>
        </w:rPr>
        <w:t>contact</w:t>
      </w:r>
      <w:r w:rsidR="00AC5897">
        <w:rPr>
          <w:rStyle w:val="Strong"/>
          <w:b w:val="0"/>
          <w:sz w:val="24"/>
          <w:szCs w:val="24"/>
        </w:rPr>
        <w:t xml:space="preserve"> you about the next steps. </w:t>
      </w:r>
      <w:r w:rsidR="005D18EF">
        <w:rPr>
          <w:rStyle w:val="Strong"/>
          <w:b w:val="0"/>
          <w:sz w:val="24"/>
          <w:szCs w:val="24"/>
        </w:rPr>
        <w:t xml:space="preserve"> </w:t>
      </w:r>
      <w:r w:rsidR="003530BA">
        <w:rPr>
          <w:rStyle w:val="Strong"/>
          <w:b w:val="0"/>
          <w:sz w:val="24"/>
          <w:szCs w:val="24"/>
        </w:rPr>
        <w:t xml:space="preserve">It may be necessary for you to undergo another conformity assessment depending on the extent of the changes.  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27"/>
        <w:gridCol w:w="6015"/>
      </w:tblGrid>
      <w:tr w:rsidR="00F676DD" w:rsidTr="005731DA">
        <w:tc>
          <w:tcPr>
            <w:tcW w:w="3227" w:type="dxa"/>
          </w:tcPr>
          <w:p w:rsidR="00F676DD" w:rsidRPr="00133DEC" w:rsidRDefault="005731DA" w:rsidP="007B582B">
            <w:pPr>
              <w:spacing w:after="2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Your organisation’s name</w:t>
            </w:r>
            <w:r w:rsidR="00F676D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015" w:type="dxa"/>
          </w:tcPr>
          <w:p w:rsidR="00F676DD" w:rsidRPr="00133DEC" w:rsidRDefault="006C6571" w:rsidP="006C6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bookmarkStart w:id="1" w:name="_GoBack"/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bookmarkEnd w:id="1"/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F676DD" w:rsidTr="005731DA">
        <w:tc>
          <w:tcPr>
            <w:tcW w:w="3227" w:type="dxa"/>
          </w:tcPr>
          <w:p w:rsidR="00F676DD" w:rsidRPr="00133DEC" w:rsidRDefault="005731DA" w:rsidP="007B582B">
            <w:pPr>
              <w:spacing w:after="2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Your ICO reference</w:t>
            </w:r>
            <w:r w:rsidR="000C62B3">
              <w:rPr>
                <w:b/>
                <w:sz w:val="24"/>
                <w:szCs w:val="24"/>
              </w:rPr>
              <w:t xml:space="preserve"> (this should start eIDAS _xxx) </w:t>
            </w:r>
            <w:r w:rsidR="00F676D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015" w:type="dxa"/>
          </w:tcPr>
          <w:p w:rsidR="00F676DD" w:rsidRPr="00133DEC" w:rsidRDefault="006C6571" w:rsidP="00750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F676DD" w:rsidTr="005731DA">
        <w:tc>
          <w:tcPr>
            <w:tcW w:w="3227" w:type="dxa"/>
          </w:tcPr>
          <w:p w:rsidR="00F676DD" w:rsidRPr="00133DEC" w:rsidRDefault="005731DA" w:rsidP="007B582B">
            <w:pPr>
              <w:spacing w:after="240"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What date </w:t>
            </w:r>
            <w:r w:rsidR="00AC5897">
              <w:rPr>
                <w:b/>
                <w:sz w:val="24"/>
                <w:szCs w:val="24"/>
              </w:rPr>
              <w:t xml:space="preserve">has or </w:t>
            </w:r>
            <w:r>
              <w:rPr>
                <w:b/>
                <w:sz w:val="24"/>
                <w:szCs w:val="24"/>
              </w:rPr>
              <w:t>will your qualified trust service change</w:t>
            </w:r>
            <w:proofErr w:type="gramStart"/>
            <w:r>
              <w:rPr>
                <w:b/>
                <w:sz w:val="24"/>
                <w:szCs w:val="24"/>
              </w:rPr>
              <w:t>?</w:t>
            </w:r>
            <w:r w:rsidR="00F676DD">
              <w:rPr>
                <w:b/>
                <w:sz w:val="24"/>
                <w:szCs w:val="24"/>
              </w:rPr>
              <w:t>:</w:t>
            </w:r>
            <w:proofErr w:type="gramEnd"/>
          </w:p>
        </w:tc>
        <w:tc>
          <w:tcPr>
            <w:tcW w:w="6015" w:type="dxa"/>
          </w:tcPr>
          <w:p w:rsidR="00F676DD" w:rsidRPr="00133DEC" w:rsidRDefault="006C6571" w:rsidP="006C6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F676DD" w:rsidRDefault="00F676DD" w:rsidP="00F676DD">
      <w:pPr>
        <w:spacing w:after="0" w:line="240" w:lineRule="auto"/>
        <w:rPr>
          <w:color w:val="8A7967"/>
          <w:sz w:val="24"/>
          <w:szCs w:val="24"/>
        </w:rPr>
      </w:pPr>
    </w:p>
    <w:p w:rsidR="00AC5897" w:rsidRDefault="00AC5897" w:rsidP="00AC5897">
      <w:pPr>
        <w:spacing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Please provide a brief explanation of the changes you have made or are making:</w:t>
      </w:r>
    </w:p>
    <w:p w:rsidR="00AC5897" w:rsidRPr="00B92D34" w:rsidRDefault="006C6571" w:rsidP="00F676DD">
      <w:pPr>
        <w:spacing w:after="0" w:line="240" w:lineRule="auto"/>
        <w:rPr>
          <w:color w:val="8A7967"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1A3BDC" w:rsidRPr="00B92D34" w:rsidRDefault="005731DA" w:rsidP="003074CB">
      <w:pPr>
        <w:spacing w:before="360" w:after="360" w:line="240" w:lineRule="auto"/>
        <w:rPr>
          <w:rFonts w:ascii="Georgia" w:hAnsi="Georgia"/>
          <w:color w:val="8A7967"/>
          <w:sz w:val="36"/>
          <w:szCs w:val="36"/>
        </w:rPr>
      </w:pPr>
      <w:r>
        <w:rPr>
          <w:rFonts w:ascii="Georgia" w:hAnsi="Georgia"/>
          <w:color w:val="8A7967"/>
          <w:sz w:val="36"/>
          <w:szCs w:val="36"/>
        </w:rPr>
        <w:t>Who should we contact?</w:t>
      </w:r>
    </w:p>
    <w:tbl>
      <w:tblPr>
        <w:tblStyle w:val="TableGrid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61"/>
        <w:gridCol w:w="6015"/>
      </w:tblGrid>
      <w:tr w:rsidR="00F676DD" w:rsidTr="00D81C74">
        <w:tc>
          <w:tcPr>
            <w:tcW w:w="3261" w:type="dxa"/>
          </w:tcPr>
          <w:p w:rsidR="00F676DD" w:rsidRPr="00133DEC" w:rsidRDefault="00F676DD" w:rsidP="007B582B">
            <w:pPr>
              <w:spacing w:after="2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</w:t>
            </w:r>
          </w:p>
        </w:tc>
        <w:tc>
          <w:tcPr>
            <w:tcW w:w="6015" w:type="dxa"/>
          </w:tcPr>
          <w:p w:rsidR="00F676DD" w:rsidRPr="00133DEC" w:rsidRDefault="006C6571" w:rsidP="00F83A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F676DD" w:rsidTr="00D81C74">
        <w:tc>
          <w:tcPr>
            <w:tcW w:w="3261" w:type="dxa"/>
          </w:tcPr>
          <w:p w:rsidR="00F676DD" w:rsidRPr="00133DEC" w:rsidRDefault="00F676DD" w:rsidP="007B582B">
            <w:pPr>
              <w:spacing w:after="2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title:</w:t>
            </w:r>
          </w:p>
        </w:tc>
        <w:tc>
          <w:tcPr>
            <w:tcW w:w="6015" w:type="dxa"/>
          </w:tcPr>
          <w:p w:rsidR="00F676DD" w:rsidRPr="00133DEC" w:rsidRDefault="006C6571" w:rsidP="006C6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F676DD" w:rsidTr="00D81C74">
        <w:tc>
          <w:tcPr>
            <w:tcW w:w="3261" w:type="dxa"/>
          </w:tcPr>
          <w:p w:rsidR="00F676DD" w:rsidRPr="00133DEC" w:rsidRDefault="00F676DD" w:rsidP="007B582B">
            <w:pPr>
              <w:spacing w:after="2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Phone:</w:t>
            </w:r>
          </w:p>
        </w:tc>
        <w:tc>
          <w:tcPr>
            <w:tcW w:w="6015" w:type="dxa"/>
          </w:tcPr>
          <w:p w:rsidR="00F676DD" w:rsidRPr="00133DEC" w:rsidRDefault="006C6571" w:rsidP="00F83A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F676DD" w:rsidTr="00D81C74">
        <w:tc>
          <w:tcPr>
            <w:tcW w:w="3261" w:type="dxa"/>
          </w:tcPr>
          <w:p w:rsidR="00F676DD" w:rsidRDefault="00F676DD" w:rsidP="007B582B">
            <w:pPr>
              <w:spacing w:after="2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Email:</w:t>
            </w:r>
          </w:p>
        </w:tc>
        <w:tc>
          <w:tcPr>
            <w:tcW w:w="6015" w:type="dxa"/>
          </w:tcPr>
          <w:p w:rsidR="00F676DD" w:rsidRPr="00133DEC" w:rsidRDefault="006C6571" w:rsidP="006C6571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F676DD" w:rsidRDefault="00F676DD" w:rsidP="00F676DD">
      <w:pPr>
        <w:spacing w:after="0" w:line="240" w:lineRule="auto"/>
        <w:rPr>
          <w:sz w:val="24"/>
          <w:szCs w:val="24"/>
        </w:rPr>
      </w:pPr>
    </w:p>
    <w:p w:rsidR="001A3BDC" w:rsidRDefault="001A3BDC" w:rsidP="00F676DD">
      <w:pPr>
        <w:spacing w:after="0" w:line="240" w:lineRule="auto"/>
        <w:rPr>
          <w:rStyle w:val="Strong"/>
          <w:b w:val="0"/>
          <w:sz w:val="24"/>
          <w:szCs w:val="24"/>
        </w:rPr>
      </w:pPr>
    </w:p>
    <w:p w:rsidR="001A3BDC" w:rsidRDefault="001A3BDC" w:rsidP="00F676DD">
      <w:pPr>
        <w:spacing w:after="0" w:line="240" w:lineRule="auto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 xml:space="preserve">Please send your completed form to </w:t>
      </w:r>
      <w:hyperlink r:id="rId7" w:history="1">
        <w:r w:rsidRPr="00D41CE0">
          <w:rPr>
            <w:rStyle w:val="Hyperlink"/>
            <w:sz w:val="24"/>
            <w:szCs w:val="24"/>
          </w:rPr>
          <w:t>audit@ico.org.uk</w:t>
        </w:r>
      </w:hyperlink>
      <w:r w:rsidR="003074CB">
        <w:rPr>
          <w:rStyle w:val="Hyperlink"/>
          <w:sz w:val="24"/>
          <w:szCs w:val="24"/>
        </w:rPr>
        <w:t>.</w:t>
      </w:r>
    </w:p>
    <w:sectPr w:rsidR="001A3B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F4"/>
    <w:rsid w:val="00083E51"/>
    <w:rsid w:val="000C62B3"/>
    <w:rsid w:val="00167B7A"/>
    <w:rsid w:val="001A3BDC"/>
    <w:rsid w:val="00204F3B"/>
    <w:rsid w:val="003074CB"/>
    <w:rsid w:val="003530BA"/>
    <w:rsid w:val="004E0CE0"/>
    <w:rsid w:val="004E6BDE"/>
    <w:rsid w:val="00522BF4"/>
    <w:rsid w:val="005731DA"/>
    <w:rsid w:val="00583AAF"/>
    <w:rsid w:val="005D18EF"/>
    <w:rsid w:val="006C6571"/>
    <w:rsid w:val="006C6D7E"/>
    <w:rsid w:val="00724719"/>
    <w:rsid w:val="0075074A"/>
    <w:rsid w:val="0075719B"/>
    <w:rsid w:val="00757C46"/>
    <w:rsid w:val="007A79CF"/>
    <w:rsid w:val="007B582B"/>
    <w:rsid w:val="00AC5897"/>
    <w:rsid w:val="00B02E26"/>
    <w:rsid w:val="00D81C74"/>
    <w:rsid w:val="00F676DD"/>
    <w:rsid w:val="00F83A2C"/>
    <w:rsid w:val="00FC130D"/>
    <w:rsid w:val="00F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76DD"/>
    <w:rPr>
      <w:color w:val="808080"/>
    </w:rPr>
  </w:style>
  <w:style w:type="table" w:styleId="TableGrid">
    <w:name w:val="Table Grid"/>
    <w:basedOn w:val="TableNormal"/>
    <w:uiPriority w:val="59"/>
    <w:rsid w:val="00F67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676D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6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3B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76DD"/>
    <w:rPr>
      <w:color w:val="808080"/>
    </w:rPr>
  </w:style>
  <w:style w:type="table" w:styleId="TableGrid">
    <w:name w:val="Table Grid"/>
    <w:basedOn w:val="TableNormal"/>
    <w:uiPriority w:val="59"/>
    <w:rsid w:val="00F67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676D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6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3B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udit@ico.org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0C3B0-49FF-42B0-84B0-FEB2FBD12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Changes to qualified trust service - elements to be included on form</vt:lpstr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qualified trust service - elements to be included on form</dc:title>
  <dc:creator>Admin</dc:creator>
  <cp:lastModifiedBy>Admin</cp:lastModifiedBy>
  <cp:revision>2</cp:revision>
  <dcterms:created xsi:type="dcterms:W3CDTF">2017-10-18T14:20:00Z</dcterms:created>
  <dcterms:modified xsi:type="dcterms:W3CDTF">2017-10-18T14:20:00Z</dcterms:modified>
</cp:coreProperties>
</file>